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BBB5" w14:textId="77777777" w:rsidR="00CE6538" w:rsidRPr="00CE6538" w:rsidRDefault="00CE6538" w:rsidP="006250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LUPPITT PARISH COUNCIL</w:t>
      </w:r>
    </w:p>
    <w:p w14:paraId="570ED9C7" w14:textId="77777777" w:rsidR="00624F9F" w:rsidRPr="00742589" w:rsidRDefault="00624F9F" w:rsidP="00624F9F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Chair: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Clerk:</w:t>
      </w:r>
    </w:p>
    <w:p w14:paraId="6FC59D9A" w14:textId="77777777" w:rsidR="00624F9F" w:rsidRDefault="00624F9F" w:rsidP="00624F9F">
      <w:pPr>
        <w:rPr>
          <w:sz w:val="20"/>
          <w:szCs w:val="20"/>
        </w:rPr>
      </w:pPr>
      <w:r>
        <w:rPr>
          <w:sz w:val="20"/>
          <w:szCs w:val="20"/>
        </w:rPr>
        <w:t>Mrs Michele Turner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Rosalind Buxton</w:t>
      </w:r>
    </w:p>
    <w:p w14:paraId="0B3C15E2" w14:textId="77777777" w:rsidR="00624F9F" w:rsidRDefault="00624F9F" w:rsidP="00624F9F">
      <w:pPr>
        <w:rPr>
          <w:sz w:val="20"/>
          <w:szCs w:val="20"/>
        </w:rPr>
      </w:pPr>
      <w:r>
        <w:rPr>
          <w:sz w:val="20"/>
          <w:szCs w:val="20"/>
        </w:rPr>
        <w:t>Mount Stephen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Courtmoor Farm</w:t>
      </w:r>
    </w:p>
    <w:p w14:paraId="1B20392C" w14:textId="77777777" w:rsidR="00624F9F" w:rsidRPr="002A4079" w:rsidRDefault="00624F9F" w:rsidP="00624F9F">
      <w:r w:rsidRPr="00931A07">
        <w:t>Luppitt, Honiton</w:t>
      </w:r>
      <w:r w:rsidRPr="00931A07">
        <w:tab/>
      </w:r>
      <w:r w:rsidRPr="00931A07">
        <w:tab/>
      </w:r>
      <w:r w:rsidRPr="00931A07">
        <w:tab/>
      </w:r>
      <w:r w:rsidRPr="00931A07">
        <w:tab/>
      </w:r>
      <w:r w:rsidRPr="00931A07">
        <w:tab/>
      </w:r>
      <w:r w:rsidRPr="00931A07">
        <w:tab/>
      </w:r>
      <w:r w:rsidRPr="00931A07">
        <w:tab/>
      </w:r>
      <w:r w:rsidRPr="00931A07">
        <w:tab/>
        <w:t>Upottery, Honiton</w:t>
      </w:r>
    </w:p>
    <w:p w14:paraId="3E3E1E0F" w14:textId="77777777" w:rsidR="00624F9F" w:rsidRPr="00A33D0F" w:rsidRDefault="00624F9F" w:rsidP="00624F9F">
      <w:pPr>
        <w:rPr>
          <w:sz w:val="20"/>
          <w:szCs w:val="20"/>
          <w:lang w:val="fr-FR"/>
        </w:rPr>
      </w:pPr>
      <w:r w:rsidRPr="00A33D0F">
        <w:rPr>
          <w:sz w:val="20"/>
          <w:szCs w:val="20"/>
          <w:lang w:val="fr-FR"/>
        </w:rPr>
        <w:t>EX14 4</w:t>
      </w:r>
      <w:r>
        <w:rPr>
          <w:sz w:val="20"/>
          <w:szCs w:val="20"/>
          <w:lang w:val="fr-FR"/>
        </w:rPr>
        <w:t>SU</w:t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  <w:t>EX14 9QA</w:t>
      </w:r>
    </w:p>
    <w:p w14:paraId="7013ED74" w14:textId="77777777" w:rsidR="00624F9F" w:rsidRPr="00A33D0F" w:rsidRDefault="00624F9F" w:rsidP="00624F9F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  <w:t>Tel: 01404 861565</w:t>
      </w:r>
    </w:p>
    <w:p w14:paraId="47896A56" w14:textId="77777777" w:rsidR="00624F9F" w:rsidRPr="00A33D0F" w:rsidRDefault="00624F9F" w:rsidP="00624F9F">
      <w:pPr>
        <w:rPr>
          <w:sz w:val="20"/>
          <w:szCs w:val="20"/>
          <w:lang w:val="fr-FR"/>
        </w:rPr>
      </w:pPr>
      <w:r w:rsidRPr="00A33D0F">
        <w:rPr>
          <w:sz w:val="20"/>
          <w:szCs w:val="20"/>
          <w:lang w:val="fr-FR"/>
        </w:rPr>
        <w:t>Mob: 0</w:t>
      </w:r>
      <w:r>
        <w:rPr>
          <w:sz w:val="20"/>
          <w:szCs w:val="20"/>
          <w:lang w:val="fr-FR"/>
        </w:rPr>
        <w:t>7525 796197</w:t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  <w:t>Mob: 07944 625025</w:t>
      </w:r>
    </w:p>
    <w:p w14:paraId="7DC12DFE" w14:textId="77777777" w:rsidR="00624F9F" w:rsidRPr="0016354C" w:rsidRDefault="00624F9F" w:rsidP="00624F9F">
      <w:pPr>
        <w:rPr>
          <w:sz w:val="20"/>
          <w:szCs w:val="20"/>
          <w:lang w:val="fr-FR"/>
        </w:rPr>
      </w:pPr>
      <w:r w:rsidRPr="0016354C">
        <w:rPr>
          <w:sz w:val="20"/>
          <w:szCs w:val="20"/>
          <w:lang w:val="fr-FR"/>
        </w:rPr>
        <w:t>Email: turnermr33@gmail</w:t>
      </w:r>
      <w:r>
        <w:rPr>
          <w:sz w:val="20"/>
          <w:szCs w:val="20"/>
          <w:lang w:val="fr-FR"/>
        </w:rPr>
        <w:t>.com</w:t>
      </w:r>
      <w:r w:rsidRPr="0016354C">
        <w:rPr>
          <w:sz w:val="20"/>
          <w:szCs w:val="20"/>
          <w:lang w:val="fr-FR"/>
        </w:rPr>
        <w:tab/>
      </w:r>
      <w:r w:rsidRPr="0016354C">
        <w:rPr>
          <w:sz w:val="20"/>
          <w:szCs w:val="20"/>
          <w:lang w:val="fr-FR"/>
        </w:rPr>
        <w:tab/>
      </w:r>
      <w:r w:rsidRPr="0016354C">
        <w:rPr>
          <w:sz w:val="20"/>
          <w:szCs w:val="20"/>
          <w:lang w:val="fr-FR"/>
        </w:rPr>
        <w:tab/>
      </w:r>
      <w:r w:rsidRPr="0016354C">
        <w:rPr>
          <w:sz w:val="20"/>
          <w:szCs w:val="20"/>
          <w:lang w:val="fr-FR"/>
        </w:rPr>
        <w:tab/>
      </w:r>
      <w:r w:rsidRPr="0016354C">
        <w:rPr>
          <w:sz w:val="20"/>
          <w:szCs w:val="20"/>
          <w:lang w:val="fr-FR"/>
        </w:rPr>
        <w:tab/>
      </w:r>
      <w:r w:rsidRPr="0016354C">
        <w:rPr>
          <w:sz w:val="20"/>
          <w:szCs w:val="20"/>
          <w:lang w:val="fr-FR"/>
        </w:rPr>
        <w:tab/>
      </w:r>
      <w:r w:rsidRPr="0016354C">
        <w:rPr>
          <w:sz w:val="20"/>
          <w:szCs w:val="20"/>
          <w:lang w:val="fr-FR"/>
        </w:rPr>
        <w:tab/>
        <w:t>Email: luppittclerk@yahoo.co.uk</w:t>
      </w:r>
    </w:p>
    <w:p w14:paraId="4651EB1B" w14:textId="77777777" w:rsidR="003A1D65" w:rsidRPr="00A33D0F" w:rsidRDefault="003A1D65" w:rsidP="00F30CB2">
      <w:pPr>
        <w:rPr>
          <w:sz w:val="20"/>
          <w:szCs w:val="20"/>
          <w:lang w:val="fr-FR"/>
        </w:rPr>
      </w:pPr>
      <w:r w:rsidRPr="00A33D0F">
        <w:rPr>
          <w:sz w:val="20"/>
          <w:szCs w:val="20"/>
          <w:lang w:val="fr-FR"/>
        </w:rPr>
        <w:tab/>
      </w:r>
      <w:r w:rsidRPr="00A33D0F">
        <w:rPr>
          <w:sz w:val="20"/>
          <w:szCs w:val="20"/>
          <w:lang w:val="fr-FR"/>
        </w:rPr>
        <w:tab/>
      </w:r>
    </w:p>
    <w:p w14:paraId="4FB545FF" w14:textId="1975039E" w:rsidR="00742589" w:rsidRDefault="00605D5C" w:rsidP="00F30CB2">
      <w:pPr>
        <w:rPr>
          <w:sz w:val="20"/>
          <w:szCs w:val="20"/>
        </w:rPr>
      </w:pPr>
      <w:r>
        <w:rPr>
          <w:sz w:val="20"/>
          <w:szCs w:val="20"/>
        </w:rPr>
        <w:t>Wedne</w:t>
      </w:r>
      <w:r w:rsidR="00BC720E">
        <w:rPr>
          <w:sz w:val="20"/>
          <w:szCs w:val="20"/>
        </w:rPr>
        <w:t>sday,</w:t>
      </w:r>
      <w:r w:rsidR="00563B91">
        <w:rPr>
          <w:sz w:val="20"/>
          <w:szCs w:val="20"/>
        </w:rPr>
        <w:t xml:space="preserve"> 1 January 2025</w:t>
      </w:r>
    </w:p>
    <w:p w14:paraId="784B23A5" w14:textId="77777777" w:rsidR="001C0C9D" w:rsidRDefault="001C0C9D" w:rsidP="00F30CB2">
      <w:pPr>
        <w:rPr>
          <w:sz w:val="20"/>
          <w:szCs w:val="20"/>
        </w:rPr>
      </w:pPr>
    </w:p>
    <w:p w14:paraId="75A3733D" w14:textId="56932731" w:rsidR="00186C8F" w:rsidRDefault="00186C8F" w:rsidP="00186C8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all members of the Parish Council – Cllrs </w:t>
      </w:r>
      <w:r w:rsidR="005071C3">
        <w:rPr>
          <w:b/>
          <w:sz w:val="20"/>
          <w:szCs w:val="20"/>
        </w:rPr>
        <w:t xml:space="preserve">Michele Turner (Chair), </w:t>
      </w:r>
      <w:r w:rsidR="00823B51">
        <w:rPr>
          <w:b/>
          <w:sz w:val="20"/>
          <w:szCs w:val="20"/>
        </w:rPr>
        <w:t xml:space="preserve">Lindsay Hill, </w:t>
      </w:r>
      <w:r w:rsidR="0040062E">
        <w:rPr>
          <w:b/>
          <w:sz w:val="20"/>
          <w:szCs w:val="20"/>
        </w:rPr>
        <w:t>Charles</w:t>
      </w:r>
      <w:r w:rsidR="003116F4">
        <w:rPr>
          <w:b/>
          <w:sz w:val="20"/>
          <w:szCs w:val="20"/>
        </w:rPr>
        <w:t> M</w:t>
      </w:r>
      <w:r w:rsidR="0040062E">
        <w:rPr>
          <w:b/>
          <w:sz w:val="20"/>
          <w:szCs w:val="20"/>
        </w:rPr>
        <w:t>urray</w:t>
      </w:r>
      <w:r w:rsidR="00AE279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Paul Prettejohn, </w:t>
      </w:r>
      <w:r w:rsidR="00514A62">
        <w:rPr>
          <w:b/>
          <w:sz w:val="20"/>
          <w:szCs w:val="20"/>
        </w:rPr>
        <w:t>Brian Pulman,</w:t>
      </w:r>
      <w:r w:rsidR="00AC076E">
        <w:rPr>
          <w:b/>
          <w:sz w:val="20"/>
          <w:szCs w:val="20"/>
        </w:rPr>
        <w:t xml:space="preserve"> </w:t>
      </w:r>
      <w:r w:rsidR="00205048">
        <w:rPr>
          <w:b/>
          <w:sz w:val="20"/>
          <w:szCs w:val="20"/>
        </w:rPr>
        <w:t xml:space="preserve">Martin Summers, </w:t>
      </w:r>
      <w:r>
        <w:rPr>
          <w:b/>
          <w:sz w:val="20"/>
          <w:szCs w:val="20"/>
        </w:rPr>
        <w:t>Andrew Tucker</w:t>
      </w:r>
    </w:p>
    <w:p w14:paraId="1A88E692" w14:textId="79BDCE88" w:rsidR="00186C8F" w:rsidRDefault="00186C8F" w:rsidP="00186C8F">
      <w:pPr>
        <w:ind w:left="720" w:hanging="720"/>
        <w:rPr>
          <w:b/>
          <w:sz w:val="20"/>
          <w:szCs w:val="20"/>
        </w:rPr>
      </w:pPr>
    </w:p>
    <w:p w14:paraId="110228D0" w14:textId="586FA827" w:rsidR="00186C8F" w:rsidRPr="00543989" w:rsidRDefault="00186C8F" w:rsidP="008709C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You are hereby summoned to attend </w:t>
      </w:r>
      <w:r w:rsidR="00A42BB1">
        <w:rPr>
          <w:sz w:val="20"/>
          <w:szCs w:val="20"/>
        </w:rPr>
        <w:t>a</w:t>
      </w:r>
      <w:r>
        <w:rPr>
          <w:b/>
          <w:sz w:val="20"/>
          <w:szCs w:val="20"/>
        </w:rPr>
        <w:t xml:space="preserve"> Meeting </w:t>
      </w:r>
      <w:r>
        <w:rPr>
          <w:sz w:val="20"/>
          <w:szCs w:val="20"/>
        </w:rPr>
        <w:t xml:space="preserve">of </w:t>
      </w:r>
      <w:r>
        <w:rPr>
          <w:b/>
          <w:sz w:val="20"/>
          <w:szCs w:val="20"/>
        </w:rPr>
        <w:t>Luppitt Parish Council</w:t>
      </w:r>
      <w:r>
        <w:rPr>
          <w:sz w:val="20"/>
          <w:szCs w:val="20"/>
        </w:rPr>
        <w:t xml:space="preserve"> at Luppitt Village Hall on </w:t>
      </w:r>
      <w:r>
        <w:rPr>
          <w:b/>
          <w:sz w:val="20"/>
          <w:szCs w:val="20"/>
        </w:rPr>
        <w:t>Tuesday,</w:t>
      </w:r>
      <w:r w:rsidR="00532CFC">
        <w:rPr>
          <w:b/>
          <w:sz w:val="20"/>
          <w:szCs w:val="20"/>
        </w:rPr>
        <w:t xml:space="preserve"> </w:t>
      </w:r>
      <w:r w:rsidR="009B6E8C">
        <w:rPr>
          <w:b/>
          <w:sz w:val="20"/>
          <w:szCs w:val="20"/>
        </w:rPr>
        <w:t xml:space="preserve">7 January 2025 </w:t>
      </w:r>
      <w:r>
        <w:rPr>
          <w:b/>
          <w:sz w:val="20"/>
          <w:szCs w:val="20"/>
        </w:rPr>
        <w:t>at 8pm</w:t>
      </w:r>
      <w:r>
        <w:rPr>
          <w:sz w:val="20"/>
          <w:szCs w:val="20"/>
        </w:rPr>
        <w:t xml:space="preserve"> for the purpose of transacting the following business.  </w:t>
      </w:r>
      <w:r w:rsidRPr="00543989">
        <w:rPr>
          <w:b/>
          <w:sz w:val="20"/>
          <w:szCs w:val="20"/>
        </w:rPr>
        <w:t>Members of t</w:t>
      </w:r>
      <w:r w:rsidR="004817ED">
        <w:rPr>
          <w:b/>
          <w:sz w:val="20"/>
          <w:szCs w:val="20"/>
        </w:rPr>
        <w:t>he public and press are invited</w:t>
      </w:r>
      <w:r w:rsidR="008709C6">
        <w:rPr>
          <w:b/>
          <w:sz w:val="20"/>
          <w:szCs w:val="20"/>
        </w:rPr>
        <w:t>.</w:t>
      </w:r>
    </w:p>
    <w:p w14:paraId="1AE468C4" w14:textId="77777777" w:rsidR="00CE6538" w:rsidRDefault="00CE6538" w:rsidP="00F30CB2">
      <w:pPr>
        <w:rPr>
          <w:sz w:val="20"/>
          <w:szCs w:val="20"/>
        </w:rPr>
      </w:pPr>
    </w:p>
    <w:p w14:paraId="4793D954" w14:textId="77777777" w:rsidR="007B156A" w:rsidRDefault="00CE6538" w:rsidP="00026E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AGENDA</w:t>
      </w:r>
    </w:p>
    <w:p w14:paraId="0E055937" w14:textId="77777777" w:rsidR="00026E7C" w:rsidRDefault="00026E7C" w:rsidP="00026E7C">
      <w:pPr>
        <w:jc w:val="center"/>
        <w:rPr>
          <w:b/>
          <w:sz w:val="20"/>
          <w:szCs w:val="20"/>
        </w:rPr>
      </w:pPr>
    </w:p>
    <w:p w14:paraId="7E3C4375" w14:textId="77777777" w:rsidR="000F197C" w:rsidRDefault="00C95D08" w:rsidP="00C95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</w:t>
      </w:r>
      <w:r>
        <w:rPr>
          <w:b/>
          <w:sz w:val="20"/>
          <w:szCs w:val="20"/>
        </w:rPr>
        <w:tab/>
      </w:r>
      <w:r w:rsidR="00364BF7">
        <w:rPr>
          <w:b/>
          <w:sz w:val="20"/>
          <w:szCs w:val="20"/>
        </w:rPr>
        <w:t>Receiv</w:t>
      </w:r>
      <w:r w:rsidR="000F197C">
        <w:rPr>
          <w:b/>
          <w:sz w:val="20"/>
          <w:szCs w:val="20"/>
        </w:rPr>
        <w:t>e apologies for absence</w:t>
      </w:r>
    </w:p>
    <w:p w14:paraId="68F4CD59" w14:textId="2BF68056" w:rsidR="0025078C" w:rsidRDefault="00C95D08" w:rsidP="00C95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1.2</w:t>
      </w:r>
      <w:r>
        <w:rPr>
          <w:b/>
          <w:sz w:val="20"/>
          <w:szCs w:val="20"/>
        </w:rPr>
        <w:tab/>
      </w:r>
      <w:r w:rsidR="00364BF7">
        <w:rPr>
          <w:b/>
          <w:sz w:val="20"/>
          <w:szCs w:val="20"/>
        </w:rPr>
        <w:t xml:space="preserve">Minutes of </w:t>
      </w:r>
      <w:r w:rsidR="00D45792">
        <w:rPr>
          <w:b/>
          <w:sz w:val="20"/>
          <w:szCs w:val="20"/>
        </w:rPr>
        <w:t xml:space="preserve">Parish Council </w:t>
      </w:r>
      <w:r w:rsidR="002C6886">
        <w:rPr>
          <w:b/>
          <w:sz w:val="20"/>
          <w:szCs w:val="20"/>
        </w:rPr>
        <w:t xml:space="preserve">meeting held on </w:t>
      </w:r>
      <w:r w:rsidR="00243B6C">
        <w:rPr>
          <w:b/>
          <w:sz w:val="20"/>
          <w:szCs w:val="20"/>
        </w:rPr>
        <w:t>Tues</w:t>
      </w:r>
      <w:r w:rsidR="002C6886">
        <w:rPr>
          <w:b/>
          <w:sz w:val="20"/>
          <w:szCs w:val="20"/>
        </w:rPr>
        <w:t>day,</w:t>
      </w:r>
      <w:r w:rsidR="003F502C">
        <w:rPr>
          <w:b/>
          <w:sz w:val="20"/>
          <w:szCs w:val="20"/>
        </w:rPr>
        <w:t xml:space="preserve"> 3 December 2024</w:t>
      </w:r>
    </w:p>
    <w:p w14:paraId="1276B443" w14:textId="77777777" w:rsidR="00364BF7" w:rsidRDefault="00D45792" w:rsidP="00C95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642853">
        <w:rPr>
          <w:b/>
          <w:sz w:val="20"/>
          <w:szCs w:val="20"/>
        </w:rPr>
        <w:t>3</w:t>
      </w:r>
      <w:r w:rsidR="00C95D08">
        <w:rPr>
          <w:b/>
          <w:sz w:val="20"/>
          <w:szCs w:val="20"/>
        </w:rPr>
        <w:tab/>
      </w:r>
      <w:r w:rsidR="00364BF7">
        <w:rPr>
          <w:b/>
          <w:sz w:val="20"/>
          <w:szCs w:val="20"/>
        </w:rPr>
        <w:t>Declaration of Interest</w:t>
      </w:r>
    </w:p>
    <w:p w14:paraId="6EEE3B83" w14:textId="77777777" w:rsidR="00697C2B" w:rsidRDefault="00697C2B" w:rsidP="00364BF7">
      <w:pPr>
        <w:ind w:left="360" w:firstLine="360"/>
        <w:rPr>
          <w:b/>
          <w:sz w:val="20"/>
          <w:szCs w:val="20"/>
        </w:rPr>
      </w:pPr>
      <w:r w:rsidRPr="005101E0">
        <w:rPr>
          <w:b/>
          <w:sz w:val="20"/>
          <w:szCs w:val="20"/>
          <w:u w:val="single"/>
        </w:rPr>
        <w:t>Reminder to members</w:t>
      </w:r>
      <w:r>
        <w:rPr>
          <w:b/>
          <w:sz w:val="20"/>
          <w:szCs w:val="20"/>
        </w:rPr>
        <w:t>:</w:t>
      </w:r>
    </w:p>
    <w:p w14:paraId="446E143D" w14:textId="77777777" w:rsidR="00F93D66" w:rsidRDefault="00697C2B" w:rsidP="00364BF7">
      <w:pPr>
        <w:ind w:left="720"/>
        <w:rPr>
          <w:sz w:val="20"/>
          <w:szCs w:val="20"/>
        </w:rPr>
      </w:pPr>
      <w:r>
        <w:rPr>
          <w:sz w:val="20"/>
          <w:szCs w:val="20"/>
        </w:rPr>
        <w:t>You must declare any personal or prejudicial intere</w:t>
      </w:r>
      <w:r w:rsidR="00D17393">
        <w:rPr>
          <w:sz w:val="20"/>
          <w:szCs w:val="20"/>
        </w:rPr>
        <w:t>sts at the start of the meeting</w:t>
      </w:r>
      <w:r>
        <w:rPr>
          <w:sz w:val="20"/>
          <w:szCs w:val="20"/>
        </w:rPr>
        <w:t xml:space="preserve">.  Please ensure that you say the reason for your interest as this has to be included in the minutes.  You must leave the room if your interest is </w:t>
      </w:r>
      <w:r w:rsidR="00F93D66">
        <w:rPr>
          <w:sz w:val="20"/>
          <w:szCs w:val="20"/>
        </w:rPr>
        <w:t>prejudicial.</w:t>
      </w:r>
    </w:p>
    <w:p w14:paraId="0030E856" w14:textId="77777777" w:rsidR="005D66D8" w:rsidRDefault="005D66D8" w:rsidP="00364BF7">
      <w:pPr>
        <w:ind w:left="720"/>
        <w:rPr>
          <w:sz w:val="20"/>
          <w:szCs w:val="20"/>
        </w:rPr>
      </w:pPr>
    </w:p>
    <w:p w14:paraId="4E0B478B" w14:textId="13D1945C" w:rsidR="00364BF7" w:rsidRDefault="00F513CC" w:rsidP="00243B6C">
      <w:pPr>
        <w:rPr>
          <w:b/>
          <w:sz w:val="20"/>
          <w:szCs w:val="20"/>
        </w:rPr>
      </w:pPr>
      <w:r>
        <w:rPr>
          <w:b/>
          <w:sz w:val="20"/>
          <w:szCs w:val="20"/>
        </w:rPr>
        <w:t>2.0</w:t>
      </w:r>
      <w:r w:rsidR="00026E7C">
        <w:rPr>
          <w:b/>
          <w:sz w:val="20"/>
          <w:szCs w:val="20"/>
        </w:rPr>
        <w:tab/>
      </w:r>
      <w:r w:rsidR="002C10CB" w:rsidRPr="00364BF7">
        <w:rPr>
          <w:b/>
          <w:sz w:val="20"/>
          <w:szCs w:val="20"/>
        </w:rPr>
        <w:t>PLANNING</w:t>
      </w:r>
    </w:p>
    <w:p w14:paraId="17A4ED9D" w14:textId="60B9DDE9" w:rsidR="0033593D" w:rsidRDefault="00D91164" w:rsidP="006C3496">
      <w:pPr>
        <w:numPr>
          <w:ilvl w:val="1"/>
          <w:numId w:val="25"/>
        </w:numPr>
        <w:ind w:left="709" w:hanging="709"/>
        <w:rPr>
          <w:b/>
          <w:sz w:val="20"/>
          <w:szCs w:val="20"/>
        </w:rPr>
      </w:pPr>
      <w:r w:rsidRPr="00364BF7">
        <w:rPr>
          <w:b/>
          <w:sz w:val="20"/>
          <w:szCs w:val="20"/>
        </w:rPr>
        <w:t>Applications (for comment, support or objection)</w:t>
      </w:r>
    </w:p>
    <w:p w14:paraId="4E035EE5" w14:textId="68415B60" w:rsidR="00C30586" w:rsidRPr="00283576" w:rsidRDefault="00C30586" w:rsidP="00C75736">
      <w:pPr>
        <w:ind w:left="709" w:hanging="709"/>
        <w:rPr>
          <w:b/>
          <w:sz w:val="20"/>
          <w:szCs w:val="20"/>
        </w:rPr>
      </w:pPr>
      <w:r w:rsidRPr="00283576">
        <w:rPr>
          <w:b/>
          <w:sz w:val="20"/>
          <w:szCs w:val="20"/>
        </w:rPr>
        <w:t>2.1.1</w:t>
      </w:r>
      <w:r w:rsidRPr="00283576">
        <w:rPr>
          <w:b/>
          <w:sz w:val="20"/>
          <w:szCs w:val="20"/>
        </w:rPr>
        <w:tab/>
        <w:t xml:space="preserve">24/2433/LBC </w:t>
      </w:r>
      <w:r w:rsidR="00283576" w:rsidRPr="00283576">
        <w:rPr>
          <w:b/>
          <w:sz w:val="20"/>
          <w:szCs w:val="20"/>
        </w:rPr>
        <w:t>–</w:t>
      </w:r>
      <w:r w:rsidRPr="00283576">
        <w:rPr>
          <w:b/>
          <w:sz w:val="20"/>
          <w:szCs w:val="20"/>
        </w:rPr>
        <w:t xml:space="preserve"> </w:t>
      </w:r>
      <w:r w:rsidR="00283576" w:rsidRPr="00283576">
        <w:rPr>
          <w:b/>
          <w:sz w:val="20"/>
          <w:szCs w:val="20"/>
        </w:rPr>
        <w:t xml:space="preserve">Woodhayes Cottage, Luppitt, EX14 4TP </w:t>
      </w:r>
      <w:r w:rsidR="00283576">
        <w:rPr>
          <w:b/>
          <w:sz w:val="20"/>
          <w:szCs w:val="20"/>
        </w:rPr>
        <w:t>–</w:t>
      </w:r>
      <w:r w:rsidR="00283576" w:rsidRPr="00283576">
        <w:rPr>
          <w:b/>
          <w:sz w:val="20"/>
          <w:szCs w:val="20"/>
        </w:rPr>
        <w:t xml:space="preserve"> remov</w:t>
      </w:r>
      <w:r w:rsidR="00283576">
        <w:rPr>
          <w:b/>
          <w:sz w:val="20"/>
          <w:szCs w:val="20"/>
        </w:rPr>
        <w:t>e existing render and re-render on all external walls</w:t>
      </w:r>
    </w:p>
    <w:p w14:paraId="73AF4C15" w14:textId="3BE69492" w:rsidR="001860A5" w:rsidRDefault="0033593D" w:rsidP="006C3496">
      <w:pPr>
        <w:rPr>
          <w:b/>
          <w:sz w:val="20"/>
          <w:szCs w:val="20"/>
        </w:rPr>
      </w:pPr>
      <w:r w:rsidRPr="00283576">
        <w:rPr>
          <w:b/>
          <w:sz w:val="20"/>
          <w:szCs w:val="20"/>
        </w:rPr>
        <w:t>2.</w:t>
      </w:r>
      <w:r w:rsidR="00DD2C17" w:rsidRPr="00283576">
        <w:rPr>
          <w:b/>
          <w:sz w:val="20"/>
          <w:szCs w:val="20"/>
        </w:rPr>
        <w:t>2</w:t>
      </w:r>
      <w:r w:rsidRPr="00283576">
        <w:rPr>
          <w:b/>
          <w:sz w:val="20"/>
          <w:szCs w:val="20"/>
        </w:rPr>
        <w:tab/>
      </w:r>
      <w:r w:rsidR="00AF5129" w:rsidRPr="00283576">
        <w:rPr>
          <w:b/>
          <w:sz w:val="20"/>
          <w:szCs w:val="20"/>
        </w:rPr>
        <w:t>Decisions</w:t>
      </w:r>
    </w:p>
    <w:p w14:paraId="21E82700" w14:textId="4E728834" w:rsidR="00502D35" w:rsidRPr="00283576" w:rsidRDefault="00502D35" w:rsidP="006C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2.3</w:t>
      </w:r>
      <w:r>
        <w:rPr>
          <w:b/>
          <w:sz w:val="20"/>
          <w:szCs w:val="20"/>
        </w:rPr>
        <w:tab/>
        <w:t>Housing Need Survey</w:t>
      </w:r>
    </w:p>
    <w:p w14:paraId="716AAF17" w14:textId="1F91CACA" w:rsidR="00BF3380" w:rsidRDefault="00BF3380" w:rsidP="00BF3380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502D3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ab/>
        <w:t>REPORTS</w:t>
      </w:r>
    </w:p>
    <w:p w14:paraId="24CC01E3" w14:textId="7D2AB078" w:rsidR="00BF3380" w:rsidRDefault="00BF3380" w:rsidP="00BF3380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502D3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.1</w:t>
      </w:r>
      <w:r>
        <w:rPr>
          <w:b/>
          <w:sz w:val="20"/>
          <w:szCs w:val="20"/>
        </w:rPr>
        <w:tab/>
        <w:t>Ward Councillor(s)</w:t>
      </w:r>
    </w:p>
    <w:p w14:paraId="09917202" w14:textId="27B2D369" w:rsidR="00026E7C" w:rsidRPr="0033593D" w:rsidRDefault="00BF3380" w:rsidP="006C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502D3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.2</w:t>
      </w:r>
      <w:r>
        <w:rPr>
          <w:b/>
          <w:sz w:val="20"/>
          <w:szCs w:val="20"/>
        </w:rPr>
        <w:tab/>
        <w:t>County Councillo</w:t>
      </w:r>
      <w:r w:rsidR="00E35209">
        <w:rPr>
          <w:b/>
          <w:sz w:val="20"/>
          <w:szCs w:val="20"/>
        </w:rPr>
        <w:t>r</w:t>
      </w:r>
    </w:p>
    <w:p w14:paraId="63BC0A61" w14:textId="6E52522D" w:rsidR="00DB708A" w:rsidRDefault="009E5213" w:rsidP="00445B57">
      <w:pPr>
        <w:rPr>
          <w:b/>
          <w:sz w:val="20"/>
          <w:szCs w:val="20"/>
        </w:rPr>
      </w:pPr>
      <w:r w:rsidRPr="002A56A0">
        <w:rPr>
          <w:b/>
          <w:sz w:val="20"/>
          <w:szCs w:val="20"/>
        </w:rPr>
        <w:t>3.0</w:t>
      </w:r>
      <w:r>
        <w:rPr>
          <w:b/>
          <w:sz w:val="20"/>
          <w:szCs w:val="20"/>
        </w:rPr>
        <w:tab/>
      </w:r>
      <w:r w:rsidR="00C95D08">
        <w:rPr>
          <w:b/>
          <w:sz w:val="20"/>
          <w:szCs w:val="20"/>
        </w:rPr>
        <w:t>HIGHWAYS AND TRAFFIC</w:t>
      </w:r>
    </w:p>
    <w:p w14:paraId="42AF3E86" w14:textId="760AF039" w:rsidR="00AE279A" w:rsidRPr="00BC720E" w:rsidRDefault="00445B57" w:rsidP="00BC720E">
      <w:pPr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893CC4">
        <w:rPr>
          <w:b/>
          <w:sz w:val="20"/>
          <w:szCs w:val="20"/>
        </w:rPr>
        <w:t>.1</w:t>
      </w:r>
      <w:r w:rsidR="00A72C8D">
        <w:rPr>
          <w:b/>
          <w:sz w:val="20"/>
          <w:szCs w:val="20"/>
        </w:rPr>
        <w:tab/>
      </w:r>
      <w:r w:rsidR="00C95D08">
        <w:rPr>
          <w:b/>
          <w:sz w:val="20"/>
          <w:szCs w:val="20"/>
        </w:rPr>
        <w:t xml:space="preserve">Parish Highways programme – </w:t>
      </w:r>
      <w:r w:rsidR="00C95D08">
        <w:rPr>
          <w:sz w:val="20"/>
          <w:szCs w:val="20"/>
        </w:rPr>
        <w:t>update</w:t>
      </w:r>
      <w:r w:rsidR="00000B6A">
        <w:rPr>
          <w:sz w:val="20"/>
          <w:szCs w:val="20"/>
        </w:rPr>
        <w:t xml:space="preserve"> on Items to Report</w:t>
      </w:r>
    </w:p>
    <w:p w14:paraId="4CDFB882" w14:textId="617C4EAB" w:rsidR="00E43849" w:rsidRDefault="002A56A0" w:rsidP="00E43849">
      <w:pPr>
        <w:numPr>
          <w:ilvl w:val="1"/>
          <w:numId w:val="36"/>
        </w:numPr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>Par</w:t>
      </w:r>
      <w:r w:rsidR="003F05F2">
        <w:rPr>
          <w:b/>
          <w:sz w:val="20"/>
          <w:szCs w:val="20"/>
        </w:rPr>
        <w:t>ish Maintenan</w:t>
      </w:r>
      <w:r w:rsidR="00251EF3">
        <w:rPr>
          <w:b/>
          <w:sz w:val="20"/>
          <w:szCs w:val="20"/>
        </w:rPr>
        <w:t>c</w:t>
      </w:r>
      <w:r w:rsidR="00864865">
        <w:rPr>
          <w:b/>
          <w:sz w:val="20"/>
          <w:szCs w:val="20"/>
        </w:rPr>
        <w:t>e</w:t>
      </w:r>
    </w:p>
    <w:p w14:paraId="506B8685" w14:textId="61717995" w:rsidR="00502D35" w:rsidRPr="00502D35" w:rsidRDefault="00502D35" w:rsidP="00502D35">
      <w:pPr>
        <w:pStyle w:val="ListParagraph"/>
        <w:numPr>
          <w:ilvl w:val="2"/>
          <w:numId w:val="36"/>
        </w:numPr>
        <w:rPr>
          <w:b/>
          <w:sz w:val="20"/>
          <w:szCs w:val="20"/>
        </w:rPr>
      </w:pPr>
      <w:r w:rsidRPr="00502D35">
        <w:rPr>
          <w:b/>
          <w:sz w:val="20"/>
          <w:szCs w:val="20"/>
        </w:rPr>
        <w:t>Water Leak at Millrise</w:t>
      </w:r>
    </w:p>
    <w:p w14:paraId="7DD14C85" w14:textId="25D1BA72" w:rsidR="00502D35" w:rsidRPr="00502D35" w:rsidRDefault="00502D35" w:rsidP="00502D35">
      <w:pPr>
        <w:pStyle w:val="ListParagraph"/>
        <w:numPr>
          <w:ilvl w:val="2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Road Signs</w:t>
      </w:r>
    </w:p>
    <w:p w14:paraId="58B49962" w14:textId="3994E109" w:rsidR="00D45792" w:rsidRDefault="00445B57" w:rsidP="0094698D">
      <w:pPr>
        <w:numPr>
          <w:ilvl w:val="0"/>
          <w:numId w:val="37"/>
        </w:numPr>
        <w:ind w:left="709" w:hanging="709"/>
        <w:rPr>
          <w:b/>
          <w:sz w:val="20"/>
          <w:szCs w:val="20"/>
        </w:rPr>
      </w:pPr>
      <w:r w:rsidRPr="0094698D">
        <w:rPr>
          <w:b/>
          <w:sz w:val="20"/>
          <w:szCs w:val="20"/>
        </w:rPr>
        <w:t>FOOTPATHS AND BRIDLEWAYS</w:t>
      </w:r>
    </w:p>
    <w:p w14:paraId="5D79E29E" w14:textId="10984985" w:rsidR="00CF2ADE" w:rsidRDefault="00CF2ADE" w:rsidP="00CF2ADE">
      <w:pPr>
        <w:rPr>
          <w:b/>
          <w:sz w:val="20"/>
          <w:szCs w:val="20"/>
        </w:rPr>
      </w:pPr>
      <w:r>
        <w:rPr>
          <w:b/>
          <w:sz w:val="20"/>
          <w:szCs w:val="20"/>
        </w:rPr>
        <w:t>4.1</w:t>
      </w:r>
      <w:r>
        <w:rPr>
          <w:b/>
          <w:sz w:val="20"/>
          <w:szCs w:val="20"/>
        </w:rPr>
        <w:tab/>
        <w:t>Annual Survey of Footpaths</w:t>
      </w:r>
    </w:p>
    <w:p w14:paraId="05C09F75" w14:textId="560A26FE" w:rsidR="002E649E" w:rsidRDefault="00445B57" w:rsidP="00445B57">
      <w:pPr>
        <w:rPr>
          <w:b/>
          <w:sz w:val="20"/>
          <w:szCs w:val="20"/>
        </w:rPr>
      </w:pPr>
      <w:r>
        <w:rPr>
          <w:b/>
          <w:sz w:val="20"/>
          <w:szCs w:val="20"/>
        </w:rPr>
        <w:t>5.0</w:t>
      </w:r>
      <w:r>
        <w:rPr>
          <w:b/>
          <w:sz w:val="20"/>
          <w:szCs w:val="20"/>
        </w:rPr>
        <w:tab/>
        <w:t>ENVIRONMENT/COMMUNITY FACILITIES</w:t>
      </w:r>
    </w:p>
    <w:p w14:paraId="2D3E1AD3" w14:textId="337A4E24" w:rsidR="002706C6" w:rsidRPr="00966FC3" w:rsidRDefault="009F0E50" w:rsidP="00445B57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BA04EE">
        <w:rPr>
          <w:b/>
          <w:sz w:val="20"/>
          <w:szCs w:val="20"/>
        </w:rPr>
        <w:t>.</w:t>
      </w:r>
      <w:r w:rsidR="009E5213">
        <w:rPr>
          <w:b/>
          <w:sz w:val="20"/>
          <w:szCs w:val="20"/>
        </w:rPr>
        <w:t>0</w:t>
      </w:r>
      <w:r w:rsidR="00BA04EE">
        <w:rPr>
          <w:b/>
          <w:sz w:val="20"/>
          <w:szCs w:val="20"/>
        </w:rPr>
        <w:tab/>
      </w:r>
      <w:r w:rsidR="00A50C35" w:rsidRPr="005E1353">
        <w:rPr>
          <w:b/>
          <w:sz w:val="20"/>
          <w:szCs w:val="20"/>
        </w:rPr>
        <w:t>FINAN</w:t>
      </w:r>
      <w:r w:rsidR="00A84A06">
        <w:rPr>
          <w:b/>
          <w:sz w:val="20"/>
          <w:szCs w:val="20"/>
        </w:rPr>
        <w:t>C</w:t>
      </w:r>
      <w:r w:rsidR="00A50C35" w:rsidRPr="005E1353">
        <w:rPr>
          <w:b/>
          <w:sz w:val="20"/>
          <w:szCs w:val="20"/>
        </w:rPr>
        <w:t>E AND ADMINISTRATION</w:t>
      </w:r>
      <w:r w:rsidR="002706C6">
        <w:rPr>
          <w:b/>
          <w:sz w:val="20"/>
          <w:szCs w:val="20"/>
        </w:rPr>
        <w:tab/>
      </w:r>
      <w:r w:rsidR="00966FC3">
        <w:rPr>
          <w:b/>
          <w:sz w:val="20"/>
          <w:szCs w:val="20"/>
        </w:rPr>
        <w:tab/>
      </w:r>
      <w:r w:rsidR="00966FC3">
        <w:rPr>
          <w:b/>
          <w:sz w:val="20"/>
          <w:szCs w:val="20"/>
        </w:rPr>
        <w:tab/>
      </w:r>
      <w:r w:rsidR="00966FC3">
        <w:rPr>
          <w:b/>
          <w:sz w:val="20"/>
          <w:szCs w:val="20"/>
        </w:rPr>
        <w:tab/>
      </w:r>
      <w:r w:rsidR="00966FC3">
        <w:rPr>
          <w:b/>
          <w:sz w:val="20"/>
          <w:szCs w:val="20"/>
        </w:rPr>
        <w:tab/>
      </w:r>
      <w:r w:rsidR="00966FC3">
        <w:rPr>
          <w:b/>
          <w:sz w:val="20"/>
          <w:szCs w:val="20"/>
        </w:rPr>
        <w:tab/>
      </w:r>
      <w:r w:rsidR="00966FC3">
        <w:rPr>
          <w:b/>
          <w:sz w:val="20"/>
          <w:szCs w:val="20"/>
        </w:rPr>
        <w:tab/>
      </w:r>
      <w:r w:rsidR="00966FC3">
        <w:rPr>
          <w:b/>
          <w:sz w:val="20"/>
          <w:szCs w:val="20"/>
        </w:rPr>
        <w:tab/>
      </w:r>
      <w:r w:rsidR="00966FC3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473"/>
        <w:gridCol w:w="4416"/>
        <w:gridCol w:w="1728"/>
      </w:tblGrid>
      <w:tr w:rsidR="004A124B" w:rsidRPr="00A5617E" w14:paraId="6260DFA4" w14:textId="77777777" w:rsidTr="00026E7C">
        <w:tc>
          <w:tcPr>
            <w:tcW w:w="817" w:type="dxa"/>
          </w:tcPr>
          <w:p w14:paraId="4297EE8A" w14:textId="77777777" w:rsidR="004A124B" w:rsidRPr="00A5617E" w:rsidRDefault="00F53991" w:rsidP="00BB6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3544" w:type="dxa"/>
          </w:tcPr>
          <w:p w14:paraId="59A6EE76" w14:textId="0FCAC54B" w:rsidR="004A124B" w:rsidRPr="00A5617E" w:rsidRDefault="004A124B" w:rsidP="00BB6038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1705E5" w14:textId="77777777" w:rsidR="00966FC3" w:rsidRPr="00966FC3" w:rsidRDefault="00966FC3" w:rsidP="00BB6038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14:paraId="324A2B03" w14:textId="77777777" w:rsidR="0010447A" w:rsidRPr="00A5617E" w:rsidRDefault="00026E7C" w:rsidP="00C94AFC">
            <w:pPr>
              <w:tabs>
                <w:tab w:val="decimal" w:pos="61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</w:p>
        </w:tc>
      </w:tr>
      <w:tr w:rsidR="009560E0" w:rsidRPr="00A5617E" w14:paraId="069A4BC3" w14:textId="77777777" w:rsidTr="00026E7C">
        <w:tc>
          <w:tcPr>
            <w:tcW w:w="817" w:type="dxa"/>
          </w:tcPr>
          <w:p w14:paraId="39707058" w14:textId="77777777" w:rsidR="009560E0" w:rsidRPr="00A5617E" w:rsidRDefault="009560E0" w:rsidP="009560E0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92AAAD" w14:textId="155FAA86" w:rsidR="009560E0" w:rsidRPr="00A5617E" w:rsidRDefault="009560E0" w:rsidP="009560E0">
            <w:pPr>
              <w:rPr>
                <w:b/>
                <w:sz w:val="20"/>
                <w:szCs w:val="20"/>
              </w:rPr>
            </w:pPr>
            <w:r w:rsidRPr="00A5617E">
              <w:rPr>
                <w:b/>
                <w:sz w:val="20"/>
                <w:szCs w:val="20"/>
              </w:rPr>
              <w:t>Receipts</w:t>
            </w:r>
          </w:p>
        </w:tc>
        <w:tc>
          <w:tcPr>
            <w:tcW w:w="4536" w:type="dxa"/>
          </w:tcPr>
          <w:p w14:paraId="7AAA65FE" w14:textId="79E8821B" w:rsidR="009560E0" w:rsidRPr="002C4A46" w:rsidRDefault="009560E0" w:rsidP="009560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1" w:type="dxa"/>
          </w:tcPr>
          <w:p w14:paraId="7617B57C" w14:textId="77777777" w:rsidR="009560E0" w:rsidRPr="00A5617E" w:rsidRDefault="009560E0" w:rsidP="009560E0">
            <w:pPr>
              <w:tabs>
                <w:tab w:val="decimal" w:pos="661"/>
              </w:tabs>
              <w:rPr>
                <w:b/>
                <w:sz w:val="20"/>
                <w:szCs w:val="20"/>
              </w:rPr>
            </w:pPr>
          </w:p>
        </w:tc>
      </w:tr>
      <w:tr w:rsidR="009560E0" w:rsidRPr="00A5617E" w14:paraId="1FC90EB9" w14:textId="77777777" w:rsidTr="00026E7C">
        <w:tc>
          <w:tcPr>
            <w:tcW w:w="817" w:type="dxa"/>
          </w:tcPr>
          <w:p w14:paraId="6859391A" w14:textId="77777777" w:rsidR="009560E0" w:rsidRPr="00A5617E" w:rsidRDefault="009560E0" w:rsidP="009560E0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F07C4D" w14:textId="70F8404A" w:rsidR="009560E0" w:rsidRPr="000933FD" w:rsidRDefault="009560E0" w:rsidP="009560E0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 balances at </w:t>
            </w:r>
          </w:p>
        </w:tc>
        <w:tc>
          <w:tcPr>
            <w:tcW w:w="4536" w:type="dxa"/>
          </w:tcPr>
          <w:p w14:paraId="41DD785B" w14:textId="77777777" w:rsidR="009560E0" w:rsidRPr="00AE279A" w:rsidRDefault="009560E0" w:rsidP="0095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 balance</w:t>
            </w:r>
          </w:p>
        </w:tc>
        <w:tc>
          <w:tcPr>
            <w:tcW w:w="1751" w:type="dxa"/>
          </w:tcPr>
          <w:p w14:paraId="685F017D" w14:textId="0E9693BF" w:rsidR="009560E0" w:rsidRPr="002C4A46" w:rsidRDefault="00502D35" w:rsidP="009560E0">
            <w:pPr>
              <w:tabs>
                <w:tab w:val="decimal" w:pos="66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833.28</w:t>
            </w:r>
          </w:p>
        </w:tc>
      </w:tr>
      <w:tr w:rsidR="009560E0" w:rsidRPr="00A5617E" w14:paraId="555509E9" w14:textId="77777777" w:rsidTr="00026E7C">
        <w:tc>
          <w:tcPr>
            <w:tcW w:w="817" w:type="dxa"/>
          </w:tcPr>
          <w:p w14:paraId="5C3697D3" w14:textId="77777777" w:rsidR="009560E0" w:rsidRPr="00A5617E" w:rsidRDefault="009560E0" w:rsidP="009560E0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6B6FE4" w14:textId="77777777" w:rsidR="009560E0" w:rsidRPr="00A5617E" w:rsidRDefault="009560E0" w:rsidP="009560E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B0496E" w14:textId="35AD376F" w:rsidR="009560E0" w:rsidRDefault="009560E0" w:rsidP="009560E0">
            <w:pPr>
              <w:tabs>
                <w:tab w:val="righ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Luppitt Parish Council</w:t>
            </w:r>
          </w:p>
        </w:tc>
        <w:tc>
          <w:tcPr>
            <w:tcW w:w="1751" w:type="dxa"/>
          </w:tcPr>
          <w:p w14:paraId="06FDE55E" w14:textId="00DE261D" w:rsidR="009560E0" w:rsidRPr="004A5A31" w:rsidRDefault="00502D35" w:rsidP="009560E0">
            <w:pPr>
              <w:tabs>
                <w:tab w:val="decimal" w:pos="66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11,834.98</w:t>
            </w:r>
          </w:p>
        </w:tc>
      </w:tr>
      <w:tr w:rsidR="009560E0" w:rsidRPr="00417C06" w14:paraId="5A1A219F" w14:textId="77777777" w:rsidTr="00204039">
        <w:trPr>
          <w:trHeight w:val="672"/>
        </w:trPr>
        <w:tc>
          <w:tcPr>
            <w:tcW w:w="817" w:type="dxa"/>
          </w:tcPr>
          <w:p w14:paraId="26BF6D3D" w14:textId="77777777" w:rsidR="009560E0" w:rsidRPr="00A5617E" w:rsidRDefault="009560E0" w:rsidP="009560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14:paraId="18CE9235" w14:textId="7A0DD909" w:rsidR="009560E0" w:rsidRPr="00A5617E" w:rsidRDefault="009560E0" w:rsidP="009560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A5617E">
              <w:rPr>
                <w:b/>
                <w:sz w:val="20"/>
                <w:szCs w:val="20"/>
              </w:rPr>
              <w:t>ayment</w:t>
            </w:r>
            <w:r>
              <w:rPr>
                <w:b/>
                <w:sz w:val="20"/>
                <w:szCs w:val="20"/>
              </w:rPr>
              <w:t>s by online banking</w:t>
            </w:r>
            <w:r w:rsidR="002C1E53">
              <w:rPr>
                <w:b/>
                <w:sz w:val="20"/>
                <w:szCs w:val="20"/>
              </w:rPr>
              <w:t xml:space="preserve">/cheque </w:t>
            </w:r>
            <w:r w:rsidRPr="00A5617E">
              <w:rPr>
                <w:b/>
                <w:sz w:val="20"/>
                <w:szCs w:val="20"/>
              </w:rPr>
              <w:t xml:space="preserve">for </w:t>
            </w:r>
            <w:r>
              <w:rPr>
                <w:b/>
                <w:sz w:val="20"/>
                <w:szCs w:val="20"/>
              </w:rPr>
              <w:t>approval</w:t>
            </w:r>
          </w:p>
        </w:tc>
        <w:tc>
          <w:tcPr>
            <w:tcW w:w="4536" w:type="dxa"/>
          </w:tcPr>
          <w:p w14:paraId="621ED4FB" w14:textId="77777777" w:rsidR="00234F52" w:rsidRDefault="00502D35" w:rsidP="009560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S137 Donations for 2024/25</w:t>
            </w:r>
          </w:p>
          <w:p w14:paraId="036CFEA8" w14:textId="77777777" w:rsidR="00502D35" w:rsidRDefault="00502D35" w:rsidP="0095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</w:t>
            </w:r>
          </w:p>
          <w:p w14:paraId="27B122E4" w14:textId="77777777" w:rsidR="00502D35" w:rsidRDefault="00502D35" w:rsidP="0095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Devon Air Ambulance</w:t>
            </w:r>
          </w:p>
          <w:p w14:paraId="1D30ECC3" w14:textId="77777777" w:rsidR="00502D35" w:rsidRDefault="00502D35" w:rsidP="0095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Devon Freewheelers</w:t>
            </w:r>
          </w:p>
          <w:p w14:paraId="680AA54F" w14:textId="77777777" w:rsidR="00502D35" w:rsidRDefault="00502D35" w:rsidP="0095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Heart Foundation</w:t>
            </w:r>
          </w:p>
          <w:p w14:paraId="443E73FE" w14:textId="77777777" w:rsidR="00502D35" w:rsidRDefault="00502D35" w:rsidP="0095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Clerk’s Remuneration (Oct-Dec)</w:t>
            </w:r>
          </w:p>
          <w:p w14:paraId="43912626" w14:textId="3ED6FFA7" w:rsidR="00502D35" w:rsidRDefault="00502D35" w:rsidP="0095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HMRC – PAYE</w:t>
            </w:r>
          </w:p>
          <w:p w14:paraId="0052D43F" w14:textId="77777777" w:rsidR="00502D35" w:rsidRDefault="00502D35" w:rsidP="00956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Clerk’s Expenses (Oct-Dec)</w:t>
            </w:r>
          </w:p>
          <w:p w14:paraId="47CBB4F3" w14:textId="4ACD8C0A" w:rsidR="00502D35" w:rsidRPr="00502D35" w:rsidRDefault="00502D35" w:rsidP="009560E0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14:paraId="4D1EBF93" w14:textId="77777777" w:rsidR="00B7011F" w:rsidRDefault="00B7011F" w:rsidP="00BC146F">
            <w:pPr>
              <w:tabs>
                <w:tab w:val="decimal" w:pos="606"/>
              </w:tabs>
              <w:rPr>
                <w:sz w:val="20"/>
                <w:szCs w:val="20"/>
              </w:rPr>
            </w:pPr>
          </w:p>
          <w:p w14:paraId="64DA8EC1" w14:textId="77777777" w:rsidR="00502D35" w:rsidRDefault="00502D35" w:rsidP="00BC146F">
            <w:pPr>
              <w:tabs>
                <w:tab w:val="decimal" w:pos="6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</w:t>
            </w:r>
          </w:p>
          <w:p w14:paraId="00EB1521" w14:textId="77777777" w:rsidR="00502D35" w:rsidRDefault="00502D35" w:rsidP="00BC146F">
            <w:pPr>
              <w:tabs>
                <w:tab w:val="decimal" w:pos="6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  <w:p w14:paraId="6A2E2416" w14:textId="77777777" w:rsidR="00502D35" w:rsidRDefault="00502D35" w:rsidP="00BC146F">
            <w:pPr>
              <w:tabs>
                <w:tab w:val="decimal" w:pos="6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  <w:p w14:paraId="06735303" w14:textId="77777777" w:rsidR="00502D35" w:rsidRDefault="00502D35" w:rsidP="00BC146F">
            <w:pPr>
              <w:tabs>
                <w:tab w:val="decimal" w:pos="6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  <w:p w14:paraId="2FA59311" w14:textId="77777777" w:rsidR="00502D35" w:rsidRDefault="00502D35" w:rsidP="00BC146F">
            <w:pPr>
              <w:tabs>
                <w:tab w:val="decimal" w:pos="6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1,509.70</w:t>
            </w:r>
          </w:p>
          <w:p w14:paraId="6E42D82F" w14:textId="77777777" w:rsidR="00502D35" w:rsidRDefault="00502D35" w:rsidP="00BC146F">
            <w:pPr>
              <w:tabs>
                <w:tab w:val="decimal" w:pos="6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38.60</w:t>
            </w:r>
          </w:p>
          <w:p w14:paraId="6CE9A2DE" w14:textId="3CA65B6B" w:rsidR="00502D35" w:rsidRPr="00422834" w:rsidRDefault="00502D35" w:rsidP="00BC146F">
            <w:pPr>
              <w:tabs>
                <w:tab w:val="decimal" w:pos="6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105.30</w:t>
            </w:r>
          </w:p>
        </w:tc>
      </w:tr>
    </w:tbl>
    <w:p w14:paraId="33B63042" w14:textId="77777777" w:rsidR="00502D35" w:rsidRDefault="00502D35" w:rsidP="00017A86">
      <w:pPr>
        <w:rPr>
          <w:b/>
          <w:sz w:val="20"/>
          <w:szCs w:val="20"/>
        </w:rPr>
      </w:pPr>
    </w:p>
    <w:p w14:paraId="3E5A3833" w14:textId="77777777" w:rsidR="00502D35" w:rsidRDefault="00502D3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 w:type="page"/>
      </w:r>
    </w:p>
    <w:p w14:paraId="565D0F93" w14:textId="77777777" w:rsidR="00502D35" w:rsidRDefault="00502D35" w:rsidP="00017A86">
      <w:pPr>
        <w:rPr>
          <w:b/>
          <w:sz w:val="20"/>
          <w:szCs w:val="20"/>
        </w:rPr>
      </w:pPr>
    </w:p>
    <w:p w14:paraId="1135995B" w14:textId="262AE342" w:rsidR="00502D35" w:rsidRDefault="005506B5" w:rsidP="00017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="00BF53E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ab/>
      </w:r>
      <w:r w:rsidR="00502D35">
        <w:rPr>
          <w:b/>
          <w:sz w:val="20"/>
          <w:szCs w:val="20"/>
        </w:rPr>
        <w:t>Casual Vacancy</w:t>
      </w:r>
    </w:p>
    <w:p w14:paraId="12C3FCA0" w14:textId="77777777" w:rsidR="00502D35" w:rsidRDefault="00502D35" w:rsidP="00017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6.4</w:t>
      </w:r>
      <w:r>
        <w:rPr>
          <w:b/>
          <w:sz w:val="20"/>
          <w:szCs w:val="20"/>
        </w:rPr>
        <w:tab/>
        <w:t>Approval of projected budget and agree precept for 2025/26</w:t>
      </w:r>
    </w:p>
    <w:p w14:paraId="3788BE15" w14:textId="0EBE5B7C" w:rsidR="00CC153C" w:rsidRDefault="00502D35" w:rsidP="00017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6.5</w:t>
      </w:r>
      <w:r>
        <w:rPr>
          <w:b/>
          <w:sz w:val="20"/>
          <w:szCs w:val="20"/>
        </w:rPr>
        <w:tab/>
      </w:r>
      <w:r w:rsidR="00A84A06">
        <w:rPr>
          <w:b/>
          <w:sz w:val="20"/>
          <w:szCs w:val="20"/>
        </w:rPr>
        <w:t>Correspondence</w:t>
      </w:r>
    </w:p>
    <w:p w14:paraId="13F105FF" w14:textId="130C2C22" w:rsidR="00D0426D" w:rsidRDefault="00BA04EE" w:rsidP="00445B57">
      <w:pPr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 w:rsidR="009E5213">
        <w:rPr>
          <w:b/>
          <w:sz w:val="20"/>
          <w:szCs w:val="20"/>
        </w:rPr>
        <w:t>0</w:t>
      </w:r>
      <w:r w:rsidR="002706C6">
        <w:rPr>
          <w:b/>
          <w:sz w:val="20"/>
          <w:szCs w:val="20"/>
        </w:rPr>
        <w:tab/>
      </w:r>
      <w:r w:rsidR="00DB6EF3">
        <w:rPr>
          <w:b/>
          <w:sz w:val="20"/>
          <w:szCs w:val="20"/>
        </w:rPr>
        <w:t>CHAIRMAN’S DISCRETION</w:t>
      </w:r>
    </w:p>
    <w:p w14:paraId="207FBD5D" w14:textId="5CE65E1F" w:rsidR="00066D66" w:rsidRDefault="00DB6EF3" w:rsidP="00066D66">
      <w:pPr>
        <w:rPr>
          <w:b/>
          <w:sz w:val="20"/>
          <w:szCs w:val="20"/>
        </w:rPr>
      </w:pPr>
      <w:r>
        <w:rPr>
          <w:b/>
          <w:sz w:val="20"/>
          <w:szCs w:val="20"/>
        </w:rPr>
        <w:t>8.0</w:t>
      </w:r>
      <w:r>
        <w:rPr>
          <w:b/>
          <w:sz w:val="20"/>
          <w:szCs w:val="20"/>
        </w:rPr>
        <w:tab/>
        <w:t>QUESTIONS FROM THE PUBLIC</w:t>
      </w:r>
      <w:r w:rsidR="00066D66" w:rsidRPr="00066D66">
        <w:rPr>
          <w:b/>
          <w:sz w:val="20"/>
          <w:szCs w:val="20"/>
        </w:rPr>
        <w:t xml:space="preserve"> </w:t>
      </w:r>
    </w:p>
    <w:p w14:paraId="5F905553" w14:textId="77777777" w:rsidR="00066D66" w:rsidRDefault="00066D66" w:rsidP="00066D66">
      <w:pPr>
        <w:rPr>
          <w:b/>
          <w:sz w:val="20"/>
          <w:szCs w:val="20"/>
        </w:rPr>
      </w:pPr>
    </w:p>
    <w:p w14:paraId="533A74BC" w14:textId="2E88773E" w:rsidR="00803E1F" w:rsidRDefault="00CC153C" w:rsidP="00066D66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</w:t>
      </w:r>
      <w:r w:rsidR="00B7011F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for next meeting</w:t>
      </w:r>
      <w:r w:rsidR="00B7011F">
        <w:rPr>
          <w:b/>
          <w:sz w:val="20"/>
          <w:szCs w:val="20"/>
        </w:rPr>
        <w:t>s</w:t>
      </w:r>
      <w:r w:rsidR="008709C6">
        <w:rPr>
          <w:b/>
          <w:sz w:val="20"/>
          <w:szCs w:val="20"/>
        </w:rPr>
        <w:t xml:space="preserve"> </w:t>
      </w:r>
      <w:r w:rsidR="00066D66">
        <w:rPr>
          <w:b/>
          <w:sz w:val="20"/>
          <w:szCs w:val="20"/>
        </w:rPr>
        <w:t>to be held in Luppitt Village Hall at 8 pm:</w:t>
      </w:r>
      <w:r w:rsidR="00106E91">
        <w:rPr>
          <w:b/>
          <w:sz w:val="20"/>
          <w:szCs w:val="20"/>
        </w:rPr>
        <w:t xml:space="preserve"> </w:t>
      </w:r>
    </w:p>
    <w:p w14:paraId="1A31B41B" w14:textId="77777777" w:rsidR="00502D35" w:rsidRDefault="00502D35" w:rsidP="00066D66">
      <w:pPr>
        <w:rPr>
          <w:b/>
          <w:sz w:val="20"/>
          <w:szCs w:val="20"/>
        </w:rPr>
      </w:pPr>
    </w:p>
    <w:p w14:paraId="7EB033D0" w14:textId="75239664" w:rsidR="00502D35" w:rsidRDefault="00502D35" w:rsidP="00066D6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Tuesday, 4 February 2025</w:t>
      </w:r>
    </w:p>
    <w:p w14:paraId="44B021BC" w14:textId="70672854" w:rsidR="00502D35" w:rsidRDefault="00502D35" w:rsidP="00066D6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Tuesday, 4 March 2025</w:t>
      </w:r>
    </w:p>
    <w:p w14:paraId="7E8C69A0" w14:textId="29B8019D" w:rsidR="00502D35" w:rsidRDefault="00502D35" w:rsidP="00066D6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Tuesday, 1 April 2025</w:t>
      </w:r>
    </w:p>
    <w:p w14:paraId="23465E93" w14:textId="77777777" w:rsidR="00502D35" w:rsidRDefault="00502D35" w:rsidP="00066D66">
      <w:pPr>
        <w:rPr>
          <w:b/>
          <w:sz w:val="20"/>
          <w:szCs w:val="20"/>
        </w:rPr>
      </w:pPr>
    </w:p>
    <w:p w14:paraId="67137DA4" w14:textId="77777777" w:rsidR="00502D35" w:rsidRDefault="00502D35" w:rsidP="00066D66">
      <w:pPr>
        <w:rPr>
          <w:b/>
          <w:sz w:val="20"/>
          <w:szCs w:val="20"/>
        </w:rPr>
      </w:pPr>
    </w:p>
    <w:p w14:paraId="1BB2EA73" w14:textId="77777777" w:rsidR="00502D35" w:rsidRDefault="00502D35" w:rsidP="00066D66">
      <w:pPr>
        <w:rPr>
          <w:b/>
          <w:sz w:val="20"/>
          <w:szCs w:val="20"/>
        </w:rPr>
      </w:pPr>
    </w:p>
    <w:p w14:paraId="544A09A9" w14:textId="77777777" w:rsidR="00502D35" w:rsidRDefault="00502D35" w:rsidP="00066D66">
      <w:pPr>
        <w:rPr>
          <w:b/>
          <w:sz w:val="20"/>
          <w:szCs w:val="20"/>
        </w:rPr>
      </w:pPr>
    </w:p>
    <w:p w14:paraId="3364D712" w14:textId="77777777" w:rsidR="00502D35" w:rsidRDefault="00502D35" w:rsidP="00066D66">
      <w:pPr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  <w:gridCol w:w="3260"/>
      </w:tblGrid>
      <w:tr w:rsidR="00D45792" w:rsidRPr="002C734F" w14:paraId="5BE2DEC9" w14:textId="77777777" w:rsidTr="003A7680">
        <w:tc>
          <w:tcPr>
            <w:tcW w:w="5353" w:type="dxa"/>
          </w:tcPr>
          <w:p w14:paraId="5ED362B6" w14:textId="77777777" w:rsidR="00D45792" w:rsidRPr="003C4B92" w:rsidRDefault="00D45792" w:rsidP="003A7680">
            <w:pPr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Rosalind Buxton</w:t>
            </w:r>
          </w:p>
          <w:p w14:paraId="6E7EBD7A" w14:textId="77777777" w:rsidR="00066D66" w:rsidRDefault="00D45792" w:rsidP="003A7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Rosalind Buxton</w:t>
            </w:r>
          </w:p>
          <w:p w14:paraId="0F37D79A" w14:textId="77777777" w:rsidR="00D45792" w:rsidRPr="002C734F" w:rsidRDefault="00D45792" w:rsidP="003A76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Clerk to the Council</w:t>
            </w:r>
          </w:p>
        </w:tc>
        <w:tc>
          <w:tcPr>
            <w:tcW w:w="3260" w:type="dxa"/>
          </w:tcPr>
          <w:p w14:paraId="6C56E02C" w14:textId="77777777" w:rsidR="00D45792" w:rsidRPr="002C734F" w:rsidRDefault="00D45792" w:rsidP="003A7680">
            <w:pPr>
              <w:rPr>
                <w:b/>
                <w:sz w:val="20"/>
                <w:szCs w:val="20"/>
              </w:rPr>
            </w:pPr>
          </w:p>
        </w:tc>
      </w:tr>
    </w:tbl>
    <w:p w14:paraId="2989A6F4" w14:textId="301B05F6" w:rsidR="002B44B1" w:rsidRDefault="003A7680" w:rsidP="00D45792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br w:type="textWrapping" w:clear="all"/>
      </w:r>
    </w:p>
    <w:sectPr w:rsidR="002B44B1" w:rsidSect="002B1F49">
      <w:headerReference w:type="default" r:id="rId8"/>
      <w:headerReference w:type="first" r:id="rId9"/>
      <w:type w:val="continuous"/>
      <w:pgSz w:w="11906" w:h="16838"/>
      <w:pgMar w:top="284" w:right="737" w:bottom="28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A4A3" w14:textId="77777777" w:rsidR="000567C4" w:rsidRDefault="000567C4" w:rsidP="00742589">
      <w:pPr>
        <w:spacing w:line="240" w:lineRule="auto"/>
      </w:pPr>
      <w:r>
        <w:separator/>
      </w:r>
    </w:p>
  </w:endnote>
  <w:endnote w:type="continuationSeparator" w:id="0">
    <w:p w14:paraId="0D93F54B" w14:textId="77777777" w:rsidR="000567C4" w:rsidRDefault="000567C4" w:rsidP="00742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BF75C" w14:textId="77777777" w:rsidR="000567C4" w:rsidRDefault="000567C4" w:rsidP="00742589">
      <w:pPr>
        <w:spacing w:line="240" w:lineRule="auto"/>
      </w:pPr>
      <w:r>
        <w:separator/>
      </w:r>
    </w:p>
  </w:footnote>
  <w:footnote w:type="continuationSeparator" w:id="0">
    <w:p w14:paraId="4B56848B" w14:textId="77777777" w:rsidR="000567C4" w:rsidRDefault="000567C4" w:rsidP="00742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C971" w14:textId="3B9163BC" w:rsidR="00204039" w:rsidRPr="00FA0D22" w:rsidRDefault="00204039" w:rsidP="002A56A0">
    <w:pPr>
      <w:pStyle w:val="Header"/>
      <w:pBdr>
        <w:bottom w:val="thickThinSmallGap" w:sz="24" w:space="1" w:color="823B0B"/>
      </w:pBdr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 xml:space="preserve">AGENDA FOR </w:t>
    </w:r>
    <w:r w:rsidR="00422834">
      <w:rPr>
        <w:rFonts w:eastAsia="Times New Roman"/>
        <w:sz w:val="18"/>
        <w:szCs w:val="18"/>
      </w:rPr>
      <w:t>LUPPITT PARISH COUNCIL</w:t>
    </w:r>
    <w:r>
      <w:rPr>
        <w:rFonts w:eastAsia="Times New Roman"/>
        <w:sz w:val="18"/>
        <w:szCs w:val="18"/>
      </w:rPr>
      <w:t xml:space="preserve"> - Page </w:t>
    </w:r>
    <w:r w:rsidRPr="002A56A0">
      <w:rPr>
        <w:rFonts w:eastAsia="Times New Roman"/>
        <w:sz w:val="18"/>
        <w:szCs w:val="18"/>
      </w:rPr>
      <w:fldChar w:fldCharType="begin"/>
    </w:r>
    <w:r w:rsidRPr="002A56A0">
      <w:rPr>
        <w:rFonts w:eastAsia="Times New Roman"/>
        <w:sz w:val="18"/>
        <w:szCs w:val="18"/>
      </w:rPr>
      <w:instrText xml:space="preserve"> PAGE   \* MERGEFORMAT </w:instrText>
    </w:r>
    <w:r w:rsidRPr="002A56A0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2</w:t>
    </w:r>
    <w:r w:rsidRPr="002A56A0">
      <w:rPr>
        <w:rFonts w:eastAsia="Times New Roman"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CAB69" w14:textId="7361750C" w:rsidR="00204039" w:rsidRPr="00FA0D22" w:rsidRDefault="00204039" w:rsidP="002A56A0">
    <w:pPr>
      <w:pStyle w:val="Header"/>
      <w:pBdr>
        <w:bottom w:val="thickThinSmallGap" w:sz="24" w:space="1" w:color="823B0B"/>
      </w:pBdr>
      <w:jc w:val="center"/>
      <w:rPr>
        <w:rFonts w:eastAsia="Times New Roman"/>
        <w:sz w:val="18"/>
        <w:szCs w:val="18"/>
      </w:rPr>
    </w:pPr>
    <w:r w:rsidRPr="00FA0D22">
      <w:rPr>
        <w:rFonts w:eastAsia="Times New Roman"/>
        <w:sz w:val="18"/>
        <w:szCs w:val="18"/>
      </w:rPr>
      <w:t>AGENDA FOR LUPPITT PARISH COUNCIL –</w:t>
    </w:r>
    <w:r w:rsidR="00563B91">
      <w:rPr>
        <w:rFonts w:eastAsia="Times New Roman"/>
        <w:sz w:val="18"/>
        <w:szCs w:val="18"/>
      </w:rPr>
      <w:t xml:space="preserve"> 7 JANUARY</w:t>
    </w:r>
    <w:r w:rsidR="00FE3C85">
      <w:rPr>
        <w:rFonts w:eastAsia="Times New Roman"/>
        <w:sz w:val="18"/>
        <w:szCs w:val="18"/>
      </w:rPr>
      <w:t xml:space="preserve"> </w:t>
    </w:r>
    <w:r>
      <w:rPr>
        <w:rFonts w:eastAsia="Times New Roman"/>
        <w:sz w:val="18"/>
        <w:szCs w:val="18"/>
      </w:rPr>
      <w:t>20</w:t>
    </w:r>
    <w:r w:rsidR="00522559">
      <w:rPr>
        <w:rFonts w:eastAsia="Times New Roman"/>
        <w:sz w:val="18"/>
        <w:szCs w:val="18"/>
      </w:rPr>
      <w:t>2</w:t>
    </w:r>
    <w:r w:rsidR="00605D5C">
      <w:rPr>
        <w:rFonts w:eastAsia="Times New Roman"/>
        <w:sz w:val="18"/>
        <w:szCs w:val="18"/>
      </w:rPr>
      <w:t>5</w:t>
    </w:r>
  </w:p>
  <w:p w14:paraId="6638CC5C" w14:textId="77777777" w:rsidR="00204039" w:rsidRDefault="00204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840"/>
    <w:multiLevelType w:val="multilevel"/>
    <w:tmpl w:val="66507A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949CB"/>
    <w:multiLevelType w:val="multilevel"/>
    <w:tmpl w:val="C5B8B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A45F3"/>
    <w:multiLevelType w:val="multilevel"/>
    <w:tmpl w:val="788AAC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B3313D"/>
    <w:multiLevelType w:val="multilevel"/>
    <w:tmpl w:val="7902CB8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0B2375FF"/>
    <w:multiLevelType w:val="multilevel"/>
    <w:tmpl w:val="D7C8A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093A18"/>
    <w:multiLevelType w:val="hybridMultilevel"/>
    <w:tmpl w:val="F608422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00CED"/>
    <w:multiLevelType w:val="multilevel"/>
    <w:tmpl w:val="23B09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E4F0558"/>
    <w:multiLevelType w:val="multilevel"/>
    <w:tmpl w:val="66507A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1B0A74"/>
    <w:multiLevelType w:val="hybridMultilevel"/>
    <w:tmpl w:val="714C00FA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A464A"/>
    <w:multiLevelType w:val="multilevel"/>
    <w:tmpl w:val="DA5CAE30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4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9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0" w:hanging="1800"/>
      </w:pPr>
      <w:rPr>
        <w:rFonts w:hint="default"/>
      </w:rPr>
    </w:lvl>
  </w:abstractNum>
  <w:abstractNum w:abstractNumId="10" w15:restartNumberingAfterBreak="0">
    <w:nsid w:val="239E12BC"/>
    <w:multiLevelType w:val="multilevel"/>
    <w:tmpl w:val="664281E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40A4EBF"/>
    <w:multiLevelType w:val="multilevel"/>
    <w:tmpl w:val="94C4B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696D94"/>
    <w:multiLevelType w:val="multilevel"/>
    <w:tmpl w:val="50204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497331"/>
    <w:multiLevelType w:val="hybridMultilevel"/>
    <w:tmpl w:val="C95A28E4"/>
    <w:lvl w:ilvl="0" w:tplc="30AEF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445FD5"/>
    <w:multiLevelType w:val="multilevel"/>
    <w:tmpl w:val="70366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D0194D"/>
    <w:multiLevelType w:val="multilevel"/>
    <w:tmpl w:val="8C40D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CFC01A7"/>
    <w:multiLevelType w:val="multilevel"/>
    <w:tmpl w:val="F59AD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E954934"/>
    <w:multiLevelType w:val="multilevel"/>
    <w:tmpl w:val="EB0CCC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9D60A9"/>
    <w:multiLevelType w:val="multilevel"/>
    <w:tmpl w:val="DCCAC3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15531F"/>
    <w:multiLevelType w:val="multilevel"/>
    <w:tmpl w:val="6B02B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730A04"/>
    <w:multiLevelType w:val="hybridMultilevel"/>
    <w:tmpl w:val="44107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D3AAF"/>
    <w:multiLevelType w:val="multilevel"/>
    <w:tmpl w:val="66507A34"/>
    <w:numStyleLink w:val="Style1"/>
  </w:abstractNum>
  <w:abstractNum w:abstractNumId="22" w15:restartNumberingAfterBreak="0">
    <w:nsid w:val="4EBA6FEB"/>
    <w:multiLevelType w:val="multilevel"/>
    <w:tmpl w:val="66507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6F15D6"/>
    <w:multiLevelType w:val="multilevel"/>
    <w:tmpl w:val="66507A34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C27D49"/>
    <w:multiLevelType w:val="multilevel"/>
    <w:tmpl w:val="B4C6B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4AB5F35"/>
    <w:multiLevelType w:val="multilevel"/>
    <w:tmpl w:val="5F5A70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6D74916"/>
    <w:multiLevelType w:val="multilevel"/>
    <w:tmpl w:val="4280A5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660B2B"/>
    <w:multiLevelType w:val="hybridMultilevel"/>
    <w:tmpl w:val="68AE56E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8709E"/>
    <w:multiLevelType w:val="multilevel"/>
    <w:tmpl w:val="66507A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8C078E"/>
    <w:multiLevelType w:val="multilevel"/>
    <w:tmpl w:val="EC9CCD9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59B4733"/>
    <w:multiLevelType w:val="multilevel"/>
    <w:tmpl w:val="66507A34"/>
    <w:numStyleLink w:val="Style1"/>
  </w:abstractNum>
  <w:abstractNum w:abstractNumId="31" w15:restartNumberingAfterBreak="0">
    <w:nsid w:val="68BC4F78"/>
    <w:multiLevelType w:val="multilevel"/>
    <w:tmpl w:val="9D1CB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77503F"/>
    <w:multiLevelType w:val="multilevel"/>
    <w:tmpl w:val="0552998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3" w15:restartNumberingAfterBreak="0">
    <w:nsid w:val="6F6F3F89"/>
    <w:multiLevelType w:val="multilevel"/>
    <w:tmpl w:val="6802894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19522F2"/>
    <w:multiLevelType w:val="multilevel"/>
    <w:tmpl w:val="69E019D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4C0448C"/>
    <w:multiLevelType w:val="hybridMultilevel"/>
    <w:tmpl w:val="C67C3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A8601F"/>
    <w:multiLevelType w:val="hybridMultilevel"/>
    <w:tmpl w:val="A9A6EC68"/>
    <w:lvl w:ilvl="0" w:tplc="A5C2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496345">
    <w:abstractNumId w:val="9"/>
  </w:num>
  <w:num w:numId="2" w16cid:durableId="727611866">
    <w:abstractNumId w:val="13"/>
  </w:num>
  <w:num w:numId="3" w16cid:durableId="925529615">
    <w:abstractNumId w:val="36"/>
  </w:num>
  <w:num w:numId="4" w16cid:durableId="976951104">
    <w:abstractNumId w:val="30"/>
  </w:num>
  <w:num w:numId="5" w16cid:durableId="1861434320">
    <w:abstractNumId w:val="21"/>
  </w:num>
  <w:num w:numId="6" w16cid:durableId="1313676707">
    <w:abstractNumId w:val="23"/>
  </w:num>
  <w:num w:numId="7" w16cid:durableId="1983120820">
    <w:abstractNumId w:val="22"/>
  </w:num>
  <w:num w:numId="8" w16cid:durableId="1152285881">
    <w:abstractNumId w:val="28"/>
  </w:num>
  <w:num w:numId="9" w16cid:durableId="1639259377">
    <w:abstractNumId w:val="0"/>
  </w:num>
  <w:num w:numId="10" w16cid:durableId="1110080066">
    <w:abstractNumId w:val="17"/>
  </w:num>
  <w:num w:numId="11" w16cid:durableId="1134106452">
    <w:abstractNumId w:val="7"/>
  </w:num>
  <w:num w:numId="12" w16cid:durableId="97526356">
    <w:abstractNumId w:val="26"/>
  </w:num>
  <w:num w:numId="13" w16cid:durableId="338436017">
    <w:abstractNumId w:val="24"/>
  </w:num>
  <w:num w:numId="14" w16cid:durableId="597837960">
    <w:abstractNumId w:val="27"/>
  </w:num>
  <w:num w:numId="15" w16cid:durableId="1670213487">
    <w:abstractNumId w:val="8"/>
  </w:num>
  <w:num w:numId="16" w16cid:durableId="346952898">
    <w:abstractNumId w:val="4"/>
  </w:num>
  <w:num w:numId="17" w16cid:durableId="1986665229">
    <w:abstractNumId w:val="14"/>
  </w:num>
  <w:num w:numId="18" w16cid:durableId="1386218185">
    <w:abstractNumId w:val="12"/>
  </w:num>
  <w:num w:numId="19" w16cid:durableId="357856032">
    <w:abstractNumId w:val="18"/>
  </w:num>
  <w:num w:numId="20" w16cid:durableId="75714121">
    <w:abstractNumId w:val="31"/>
  </w:num>
  <w:num w:numId="21" w16cid:durableId="1249539988">
    <w:abstractNumId w:val="11"/>
  </w:num>
  <w:num w:numId="22" w16cid:durableId="1277640093">
    <w:abstractNumId w:val="2"/>
  </w:num>
  <w:num w:numId="23" w16cid:durableId="1167359269">
    <w:abstractNumId w:val="6"/>
  </w:num>
  <w:num w:numId="24" w16cid:durableId="309595691">
    <w:abstractNumId w:val="15"/>
  </w:num>
  <w:num w:numId="25" w16cid:durableId="1504280292">
    <w:abstractNumId w:val="34"/>
  </w:num>
  <w:num w:numId="26" w16cid:durableId="588467375">
    <w:abstractNumId w:val="32"/>
  </w:num>
  <w:num w:numId="27" w16cid:durableId="1467235457">
    <w:abstractNumId w:val="35"/>
  </w:num>
  <w:num w:numId="28" w16cid:durableId="1625303502">
    <w:abstractNumId w:val="5"/>
  </w:num>
  <w:num w:numId="29" w16cid:durableId="144781938">
    <w:abstractNumId w:val="10"/>
  </w:num>
  <w:num w:numId="30" w16cid:durableId="1217087643">
    <w:abstractNumId w:val="20"/>
  </w:num>
  <w:num w:numId="31" w16cid:durableId="1434590410">
    <w:abstractNumId w:val="16"/>
  </w:num>
  <w:num w:numId="32" w16cid:durableId="1264459172">
    <w:abstractNumId w:val="25"/>
  </w:num>
  <w:num w:numId="33" w16cid:durableId="1075279906">
    <w:abstractNumId w:val="33"/>
  </w:num>
  <w:num w:numId="34" w16cid:durableId="1877503908">
    <w:abstractNumId w:val="3"/>
  </w:num>
  <w:num w:numId="35" w16cid:durableId="1765297250">
    <w:abstractNumId w:val="19"/>
  </w:num>
  <w:num w:numId="36" w16cid:durableId="64423365">
    <w:abstractNumId w:val="1"/>
  </w:num>
  <w:num w:numId="37" w16cid:durableId="10862672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89"/>
    <w:rsid w:val="00000B6A"/>
    <w:rsid w:val="0000103D"/>
    <w:rsid w:val="00002EA7"/>
    <w:rsid w:val="0001023A"/>
    <w:rsid w:val="00011EB0"/>
    <w:rsid w:val="00012769"/>
    <w:rsid w:val="00014AA3"/>
    <w:rsid w:val="00017A86"/>
    <w:rsid w:val="0002000C"/>
    <w:rsid w:val="00023571"/>
    <w:rsid w:val="00024550"/>
    <w:rsid w:val="00026E7C"/>
    <w:rsid w:val="0003083D"/>
    <w:rsid w:val="00033B6A"/>
    <w:rsid w:val="000342C4"/>
    <w:rsid w:val="0004298A"/>
    <w:rsid w:val="000465FA"/>
    <w:rsid w:val="000567C4"/>
    <w:rsid w:val="00057247"/>
    <w:rsid w:val="00060BE8"/>
    <w:rsid w:val="00063EB0"/>
    <w:rsid w:val="00066D66"/>
    <w:rsid w:val="00074765"/>
    <w:rsid w:val="0008051F"/>
    <w:rsid w:val="00086AAB"/>
    <w:rsid w:val="000933FD"/>
    <w:rsid w:val="00093ABC"/>
    <w:rsid w:val="000A1BEE"/>
    <w:rsid w:val="000A2A43"/>
    <w:rsid w:val="000A5A17"/>
    <w:rsid w:val="000B3119"/>
    <w:rsid w:val="000B3138"/>
    <w:rsid w:val="000C47B3"/>
    <w:rsid w:val="000C5CDE"/>
    <w:rsid w:val="000E17BF"/>
    <w:rsid w:val="000E439F"/>
    <w:rsid w:val="000E5801"/>
    <w:rsid w:val="000E6E9A"/>
    <w:rsid w:val="000F02CF"/>
    <w:rsid w:val="000F0436"/>
    <w:rsid w:val="000F0FC3"/>
    <w:rsid w:val="000F197C"/>
    <w:rsid w:val="000F335A"/>
    <w:rsid w:val="000F5741"/>
    <w:rsid w:val="000F752F"/>
    <w:rsid w:val="00100B51"/>
    <w:rsid w:val="00102DDD"/>
    <w:rsid w:val="00103234"/>
    <w:rsid w:val="00103496"/>
    <w:rsid w:val="0010447A"/>
    <w:rsid w:val="00106CAA"/>
    <w:rsid w:val="00106E91"/>
    <w:rsid w:val="001211C5"/>
    <w:rsid w:val="00126D66"/>
    <w:rsid w:val="001271EC"/>
    <w:rsid w:val="00135748"/>
    <w:rsid w:val="00136881"/>
    <w:rsid w:val="00142B00"/>
    <w:rsid w:val="00144D95"/>
    <w:rsid w:val="001465FE"/>
    <w:rsid w:val="00153C68"/>
    <w:rsid w:val="00162EA9"/>
    <w:rsid w:val="00166538"/>
    <w:rsid w:val="001666F7"/>
    <w:rsid w:val="00166CDF"/>
    <w:rsid w:val="001676FC"/>
    <w:rsid w:val="00180937"/>
    <w:rsid w:val="00182BEE"/>
    <w:rsid w:val="00183F82"/>
    <w:rsid w:val="001860A5"/>
    <w:rsid w:val="00186C8F"/>
    <w:rsid w:val="00186E4C"/>
    <w:rsid w:val="001875A2"/>
    <w:rsid w:val="001A1836"/>
    <w:rsid w:val="001A46B5"/>
    <w:rsid w:val="001A4D5C"/>
    <w:rsid w:val="001A7D7D"/>
    <w:rsid w:val="001B614A"/>
    <w:rsid w:val="001C0C9D"/>
    <w:rsid w:val="001C2D1A"/>
    <w:rsid w:val="001C39EA"/>
    <w:rsid w:val="001C4061"/>
    <w:rsid w:val="001C6614"/>
    <w:rsid w:val="001D390C"/>
    <w:rsid w:val="001D4679"/>
    <w:rsid w:val="001E6901"/>
    <w:rsid w:val="001E6D2C"/>
    <w:rsid w:val="001F5856"/>
    <w:rsid w:val="001F6B45"/>
    <w:rsid w:val="001F7A87"/>
    <w:rsid w:val="001F7CFE"/>
    <w:rsid w:val="00204039"/>
    <w:rsid w:val="00205048"/>
    <w:rsid w:val="00206860"/>
    <w:rsid w:val="00212B0F"/>
    <w:rsid w:val="002136AE"/>
    <w:rsid w:val="00221A80"/>
    <w:rsid w:val="00222C3D"/>
    <w:rsid w:val="00227AB7"/>
    <w:rsid w:val="00234559"/>
    <w:rsid w:val="00234929"/>
    <w:rsid w:val="00234F52"/>
    <w:rsid w:val="00235B1B"/>
    <w:rsid w:val="002378D5"/>
    <w:rsid w:val="00240F59"/>
    <w:rsid w:val="002435AE"/>
    <w:rsid w:val="00243B6C"/>
    <w:rsid w:val="00245EFB"/>
    <w:rsid w:val="0025078C"/>
    <w:rsid w:val="00251209"/>
    <w:rsid w:val="00251EF3"/>
    <w:rsid w:val="0025615A"/>
    <w:rsid w:val="00266320"/>
    <w:rsid w:val="002706C6"/>
    <w:rsid w:val="002713EC"/>
    <w:rsid w:val="0028011B"/>
    <w:rsid w:val="00283576"/>
    <w:rsid w:val="00285750"/>
    <w:rsid w:val="00286E94"/>
    <w:rsid w:val="002878E8"/>
    <w:rsid w:val="00291F1C"/>
    <w:rsid w:val="0029260B"/>
    <w:rsid w:val="00295966"/>
    <w:rsid w:val="002A0B65"/>
    <w:rsid w:val="002A0F0C"/>
    <w:rsid w:val="002A38AF"/>
    <w:rsid w:val="002A4079"/>
    <w:rsid w:val="002A56A0"/>
    <w:rsid w:val="002A615C"/>
    <w:rsid w:val="002A6953"/>
    <w:rsid w:val="002B1E5A"/>
    <w:rsid w:val="002B1F49"/>
    <w:rsid w:val="002B44B1"/>
    <w:rsid w:val="002B4E68"/>
    <w:rsid w:val="002B76DC"/>
    <w:rsid w:val="002B795B"/>
    <w:rsid w:val="002C10CB"/>
    <w:rsid w:val="002C1E53"/>
    <w:rsid w:val="002C3FC9"/>
    <w:rsid w:val="002C4A46"/>
    <w:rsid w:val="002C4DE8"/>
    <w:rsid w:val="002C6886"/>
    <w:rsid w:val="002C6FE8"/>
    <w:rsid w:val="002D04A7"/>
    <w:rsid w:val="002D1D2C"/>
    <w:rsid w:val="002D578F"/>
    <w:rsid w:val="002D759C"/>
    <w:rsid w:val="002E1793"/>
    <w:rsid w:val="002E5671"/>
    <w:rsid w:val="002E649E"/>
    <w:rsid w:val="002E79CD"/>
    <w:rsid w:val="002F0BEB"/>
    <w:rsid w:val="002F323C"/>
    <w:rsid w:val="002F6F9C"/>
    <w:rsid w:val="00303E72"/>
    <w:rsid w:val="00307125"/>
    <w:rsid w:val="003116F4"/>
    <w:rsid w:val="003172C2"/>
    <w:rsid w:val="003211B9"/>
    <w:rsid w:val="00321602"/>
    <w:rsid w:val="00326975"/>
    <w:rsid w:val="003269DF"/>
    <w:rsid w:val="003313ED"/>
    <w:rsid w:val="00331AA2"/>
    <w:rsid w:val="003328A3"/>
    <w:rsid w:val="00334E95"/>
    <w:rsid w:val="0033593D"/>
    <w:rsid w:val="003454F8"/>
    <w:rsid w:val="00352182"/>
    <w:rsid w:val="00356213"/>
    <w:rsid w:val="0036147C"/>
    <w:rsid w:val="003614C2"/>
    <w:rsid w:val="00361A2D"/>
    <w:rsid w:val="003635CB"/>
    <w:rsid w:val="00364BF7"/>
    <w:rsid w:val="00377350"/>
    <w:rsid w:val="0037747F"/>
    <w:rsid w:val="00384086"/>
    <w:rsid w:val="00386575"/>
    <w:rsid w:val="00391017"/>
    <w:rsid w:val="0039552F"/>
    <w:rsid w:val="0039733D"/>
    <w:rsid w:val="003A13E6"/>
    <w:rsid w:val="003A19A6"/>
    <w:rsid w:val="003A1D65"/>
    <w:rsid w:val="003A2972"/>
    <w:rsid w:val="003A59E2"/>
    <w:rsid w:val="003A7680"/>
    <w:rsid w:val="003B0576"/>
    <w:rsid w:val="003C41D4"/>
    <w:rsid w:val="003C4B92"/>
    <w:rsid w:val="003C6C37"/>
    <w:rsid w:val="003D281D"/>
    <w:rsid w:val="003D4538"/>
    <w:rsid w:val="003D73B1"/>
    <w:rsid w:val="003E7EF4"/>
    <w:rsid w:val="003F05F2"/>
    <w:rsid w:val="003F2937"/>
    <w:rsid w:val="003F502C"/>
    <w:rsid w:val="003F60B5"/>
    <w:rsid w:val="003F63FE"/>
    <w:rsid w:val="003F728E"/>
    <w:rsid w:val="0040062E"/>
    <w:rsid w:val="00400E1D"/>
    <w:rsid w:val="004067A2"/>
    <w:rsid w:val="004148C4"/>
    <w:rsid w:val="004150AB"/>
    <w:rsid w:val="00417C06"/>
    <w:rsid w:val="00422834"/>
    <w:rsid w:val="00422FE7"/>
    <w:rsid w:val="00430924"/>
    <w:rsid w:val="00435185"/>
    <w:rsid w:val="004445D1"/>
    <w:rsid w:val="00444683"/>
    <w:rsid w:val="00445997"/>
    <w:rsid w:val="00445B57"/>
    <w:rsid w:val="00460098"/>
    <w:rsid w:val="00461CF7"/>
    <w:rsid w:val="00464852"/>
    <w:rsid w:val="00476318"/>
    <w:rsid w:val="00477362"/>
    <w:rsid w:val="00477C0C"/>
    <w:rsid w:val="00480A7F"/>
    <w:rsid w:val="00481172"/>
    <w:rsid w:val="004817ED"/>
    <w:rsid w:val="00481DC7"/>
    <w:rsid w:val="0049282E"/>
    <w:rsid w:val="004A067C"/>
    <w:rsid w:val="004A124B"/>
    <w:rsid w:val="004A3375"/>
    <w:rsid w:val="004A407C"/>
    <w:rsid w:val="004A508E"/>
    <w:rsid w:val="004A5A31"/>
    <w:rsid w:val="004B46FA"/>
    <w:rsid w:val="004B7A9A"/>
    <w:rsid w:val="004C159F"/>
    <w:rsid w:val="004C4C66"/>
    <w:rsid w:val="004C503E"/>
    <w:rsid w:val="004C6BB2"/>
    <w:rsid w:val="004D1A87"/>
    <w:rsid w:val="004D1F60"/>
    <w:rsid w:val="004D2AE0"/>
    <w:rsid w:val="004E041D"/>
    <w:rsid w:val="004E26B8"/>
    <w:rsid w:val="004E3571"/>
    <w:rsid w:val="004E646D"/>
    <w:rsid w:val="004F0ABF"/>
    <w:rsid w:val="004F70D7"/>
    <w:rsid w:val="00502D35"/>
    <w:rsid w:val="0050407E"/>
    <w:rsid w:val="005071C3"/>
    <w:rsid w:val="005101E0"/>
    <w:rsid w:val="00510B71"/>
    <w:rsid w:val="00511F9C"/>
    <w:rsid w:val="005139FF"/>
    <w:rsid w:val="00514304"/>
    <w:rsid w:val="00514A62"/>
    <w:rsid w:val="00515D09"/>
    <w:rsid w:val="00520949"/>
    <w:rsid w:val="00521026"/>
    <w:rsid w:val="00521AD5"/>
    <w:rsid w:val="00522559"/>
    <w:rsid w:val="005254DB"/>
    <w:rsid w:val="00527200"/>
    <w:rsid w:val="00530BA3"/>
    <w:rsid w:val="00532CFC"/>
    <w:rsid w:val="00537740"/>
    <w:rsid w:val="005506B5"/>
    <w:rsid w:val="0055161A"/>
    <w:rsid w:val="00555571"/>
    <w:rsid w:val="005618C1"/>
    <w:rsid w:val="00562718"/>
    <w:rsid w:val="00563B91"/>
    <w:rsid w:val="00575462"/>
    <w:rsid w:val="00576015"/>
    <w:rsid w:val="00581D55"/>
    <w:rsid w:val="00583288"/>
    <w:rsid w:val="00587659"/>
    <w:rsid w:val="005926D5"/>
    <w:rsid w:val="0059374A"/>
    <w:rsid w:val="00595B71"/>
    <w:rsid w:val="005A0896"/>
    <w:rsid w:val="005A262A"/>
    <w:rsid w:val="005A39C8"/>
    <w:rsid w:val="005A44FE"/>
    <w:rsid w:val="005A6AE1"/>
    <w:rsid w:val="005B1473"/>
    <w:rsid w:val="005B5435"/>
    <w:rsid w:val="005B75ED"/>
    <w:rsid w:val="005C1CBE"/>
    <w:rsid w:val="005C552B"/>
    <w:rsid w:val="005D26CB"/>
    <w:rsid w:val="005D66D8"/>
    <w:rsid w:val="005D7176"/>
    <w:rsid w:val="005E1353"/>
    <w:rsid w:val="005E2D08"/>
    <w:rsid w:val="005F03A1"/>
    <w:rsid w:val="0060047C"/>
    <w:rsid w:val="00602EEA"/>
    <w:rsid w:val="0060310B"/>
    <w:rsid w:val="006041FA"/>
    <w:rsid w:val="00605D5C"/>
    <w:rsid w:val="00606B54"/>
    <w:rsid w:val="0061470A"/>
    <w:rsid w:val="00624C1C"/>
    <w:rsid w:val="00624F9F"/>
    <w:rsid w:val="00625023"/>
    <w:rsid w:val="00625516"/>
    <w:rsid w:val="00626387"/>
    <w:rsid w:val="00634143"/>
    <w:rsid w:val="006353DF"/>
    <w:rsid w:val="00640F07"/>
    <w:rsid w:val="00641D85"/>
    <w:rsid w:val="00642853"/>
    <w:rsid w:val="00643CEA"/>
    <w:rsid w:val="0064479B"/>
    <w:rsid w:val="0064758C"/>
    <w:rsid w:val="006533AE"/>
    <w:rsid w:val="00654EB8"/>
    <w:rsid w:val="006553D3"/>
    <w:rsid w:val="00655478"/>
    <w:rsid w:val="00656557"/>
    <w:rsid w:val="00660827"/>
    <w:rsid w:val="00663F40"/>
    <w:rsid w:val="00667991"/>
    <w:rsid w:val="006731F0"/>
    <w:rsid w:val="00674711"/>
    <w:rsid w:val="006816B6"/>
    <w:rsid w:val="00681A4B"/>
    <w:rsid w:val="00681E7D"/>
    <w:rsid w:val="00682599"/>
    <w:rsid w:val="0068592E"/>
    <w:rsid w:val="00691A02"/>
    <w:rsid w:val="00697C2B"/>
    <w:rsid w:val="006A3FEA"/>
    <w:rsid w:val="006B0DF5"/>
    <w:rsid w:val="006C3496"/>
    <w:rsid w:val="006C783E"/>
    <w:rsid w:val="006D0F8C"/>
    <w:rsid w:val="006D3F8D"/>
    <w:rsid w:val="006D4359"/>
    <w:rsid w:val="006D7C46"/>
    <w:rsid w:val="006E1BC0"/>
    <w:rsid w:val="006E3B5E"/>
    <w:rsid w:val="006F2712"/>
    <w:rsid w:val="006F3FE8"/>
    <w:rsid w:val="007005AE"/>
    <w:rsid w:val="007007C9"/>
    <w:rsid w:val="00701AE3"/>
    <w:rsid w:val="00704026"/>
    <w:rsid w:val="00713816"/>
    <w:rsid w:val="00716CF6"/>
    <w:rsid w:val="00723B5B"/>
    <w:rsid w:val="007245DB"/>
    <w:rsid w:val="0072490A"/>
    <w:rsid w:val="00742291"/>
    <w:rsid w:val="00742589"/>
    <w:rsid w:val="00743A81"/>
    <w:rsid w:val="00745437"/>
    <w:rsid w:val="007500B2"/>
    <w:rsid w:val="00753C45"/>
    <w:rsid w:val="00757B5B"/>
    <w:rsid w:val="00762EC2"/>
    <w:rsid w:val="00763FAE"/>
    <w:rsid w:val="00771D32"/>
    <w:rsid w:val="00772333"/>
    <w:rsid w:val="00774CA5"/>
    <w:rsid w:val="00777058"/>
    <w:rsid w:val="0078157E"/>
    <w:rsid w:val="007824FB"/>
    <w:rsid w:val="00785226"/>
    <w:rsid w:val="00787CB2"/>
    <w:rsid w:val="00790041"/>
    <w:rsid w:val="007938E0"/>
    <w:rsid w:val="00797E43"/>
    <w:rsid w:val="007A14C6"/>
    <w:rsid w:val="007B156A"/>
    <w:rsid w:val="007B2883"/>
    <w:rsid w:val="007B3094"/>
    <w:rsid w:val="007B3B0F"/>
    <w:rsid w:val="007B696D"/>
    <w:rsid w:val="007B78B8"/>
    <w:rsid w:val="007C32AF"/>
    <w:rsid w:val="007C61AC"/>
    <w:rsid w:val="007C724D"/>
    <w:rsid w:val="007D0947"/>
    <w:rsid w:val="00800111"/>
    <w:rsid w:val="008030A2"/>
    <w:rsid w:val="00803E1F"/>
    <w:rsid w:val="008123A9"/>
    <w:rsid w:val="0081249C"/>
    <w:rsid w:val="00812F8D"/>
    <w:rsid w:val="0082098D"/>
    <w:rsid w:val="00823B51"/>
    <w:rsid w:val="00831610"/>
    <w:rsid w:val="00835075"/>
    <w:rsid w:val="0084053F"/>
    <w:rsid w:val="00840E6E"/>
    <w:rsid w:val="0084104C"/>
    <w:rsid w:val="008416DB"/>
    <w:rsid w:val="00842EFB"/>
    <w:rsid w:val="008430AD"/>
    <w:rsid w:val="008448BA"/>
    <w:rsid w:val="008512B0"/>
    <w:rsid w:val="00851748"/>
    <w:rsid w:val="008520A1"/>
    <w:rsid w:val="008544FF"/>
    <w:rsid w:val="008549CD"/>
    <w:rsid w:val="00854CCF"/>
    <w:rsid w:val="0086350A"/>
    <w:rsid w:val="00864865"/>
    <w:rsid w:val="0086731B"/>
    <w:rsid w:val="008709C6"/>
    <w:rsid w:val="00875065"/>
    <w:rsid w:val="00886619"/>
    <w:rsid w:val="00890E4A"/>
    <w:rsid w:val="0089399F"/>
    <w:rsid w:val="00893CC4"/>
    <w:rsid w:val="00893CC8"/>
    <w:rsid w:val="008A3C22"/>
    <w:rsid w:val="008A509B"/>
    <w:rsid w:val="008B1CC9"/>
    <w:rsid w:val="008B3B26"/>
    <w:rsid w:val="008D40D3"/>
    <w:rsid w:val="008D5B71"/>
    <w:rsid w:val="008D73E7"/>
    <w:rsid w:val="008E064F"/>
    <w:rsid w:val="008E4198"/>
    <w:rsid w:val="008E5516"/>
    <w:rsid w:val="008E7C54"/>
    <w:rsid w:val="008F1F3D"/>
    <w:rsid w:val="00903DF9"/>
    <w:rsid w:val="00913D58"/>
    <w:rsid w:val="00914F90"/>
    <w:rsid w:val="0092081D"/>
    <w:rsid w:val="009243D7"/>
    <w:rsid w:val="00924E5F"/>
    <w:rsid w:val="009258BC"/>
    <w:rsid w:val="00931A07"/>
    <w:rsid w:val="009324FB"/>
    <w:rsid w:val="00935CB3"/>
    <w:rsid w:val="00936E45"/>
    <w:rsid w:val="00941E33"/>
    <w:rsid w:val="009431F2"/>
    <w:rsid w:val="009445AF"/>
    <w:rsid w:val="00946312"/>
    <w:rsid w:val="0094698D"/>
    <w:rsid w:val="00946C6E"/>
    <w:rsid w:val="0095069F"/>
    <w:rsid w:val="00954ABA"/>
    <w:rsid w:val="009560E0"/>
    <w:rsid w:val="00957B65"/>
    <w:rsid w:val="009659FB"/>
    <w:rsid w:val="00965AC1"/>
    <w:rsid w:val="00965D1B"/>
    <w:rsid w:val="00966FC3"/>
    <w:rsid w:val="00973610"/>
    <w:rsid w:val="009759B2"/>
    <w:rsid w:val="0098022D"/>
    <w:rsid w:val="00983CD8"/>
    <w:rsid w:val="0099507C"/>
    <w:rsid w:val="0099700C"/>
    <w:rsid w:val="009B6E8C"/>
    <w:rsid w:val="009C2529"/>
    <w:rsid w:val="009C3041"/>
    <w:rsid w:val="009C6D5E"/>
    <w:rsid w:val="009C736E"/>
    <w:rsid w:val="009D0895"/>
    <w:rsid w:val="009D4370"/>
    <w:rsid w:val="009E2B10"/>
    <w:rsid w:val="009E5213"/>
    <w:rsid w:val="009F0E50"/>
    <w:rsid w:val="009F4A4B"/>
    <w:rsid w:val="009F5017"/>
    <w:rsid w:val="009F71AD"/>
    <w:rsid w:val="00A00D67"/>
    <w:rsid w:val="00A119B3"/>
    <w:rsid w:val="00A1329F"/>
    <w:rsid w:val="00A20213"/>
    <w:rsid w:val="00A2181B"/>
    <w:rsid w:val="00A2337F"/>
    <w:rsid w:val="00A24739"/>
    <w:rsid w:val="00A273C6"/>
    <w:rsid w:val="00A32CDA"/>
    <w:rsid w:val="00A32F8D"/>
    <w:rsid w:val="00A33D0F"/>
    <w:rsid w:val="00A41CE4"/>
    <w:rsid w:val="00A42BB1"/>
    <w:rsid w:val="00A44B05"/>
    <w:rsid w:val="00A47FD4"/>
    <w:rsid w:val="00A50C35"/>
    <w:rsid w:val="00A50F33"/>
    <w:rsid w:val="00A54F62"/>
    <w:rsid w:val="00A5617E"/>
    <w:rsid w:val="00A60F6C"/>
    <w:rsid w:val="00A6165A"/>
    <w:rsid w:val="00A62423"/>
    <w:rsid w:val="00A63389"/>
    <w:rsid w:val="00A64588"/>
    <w:rsid w:val="00A64DFF"/>
    <w:rsid w:val="00A656F9"/>
    <w:rsid w:val="00A67D13"/>
    <w:rsid w:val="00A72C8D"/>
    <w:rsid w:val="00A733CA"/>
    <w:rsid w:val="00A763BB"/>
    <w:rsid w:val="00A815BA"/>
    <w:rsid w:val="00A83273"/>
    <w:rsid w:val="00A84A06"/>
    <w:rsid w:val="00A90067"/>
    <w:rsid w:val="00A93D37"/>
    <w:rsid w:val="00A960F5"/>
    <w:rsid w:val="00AA31CC"/>
    <w:rsid w:val="00AA455A"/>
    <w:rsid w:val="00AA62C1"/>
    <w:rsid w:val="00AA73E8"/>
    <w:rsid w:val="00AC076E"/>
    <w:rsid w:val="00AC15E4"/>
    <w:rsid w:val="00AC2206"/>
    <w:rsid w:val="00AC3F0E"/>
    <w:rsid w:val="00AD1B81"/>
    <w:rsid w:val="00AD3F68"/>
    <w:rsid w:val="00AD5EEB"/>
    <w:rsid w:val="00AE0317"/>
    <w:rsid w:val="00AE279A"/>
    <w:rsid w:val="00AE34DA"/>
    <w:rsid w:val="00AE3AA2"/>
    <w:rsid w:val="00AE3CF2"/>
    <w:rsid w:val="00AE4088"/>
    <w:rsid w:val="00AE5A86"/>
    <w:rsid w:val="00AF28A5"/>
    <w:rsid w:val="00AF2ABB"/>
    <w:rsid w:val="00AF5129"/>
    <w:rsid w:val="00AF6518"/>
    <w:rsid w:val="00B067A7"/>
    <w:rsid w:val="00B06E88"/>
    <w:rsid w:val="00B15BBE"/>
    <w:rsid w:val="00B21DC5"/>
    <w:rsid w:val="00B304CD"/>
    <w:rsid w:val="00B405DE"/>
    <w:rsid w:val="00B43C12"/>
    <w:rsid w:val="00B50CD1"/>
    <w:rsid w:val="00B50D22"/>
    <w:rsid w:val="00B519CB"/>
    <w:rsid w:val="00B54F46"/>
    <w:rsid w:val="00B562F8"/>
    <w:rsid w:val="00B60B78"/>
    <w:rsid w:val="00B60B81"/>
    <w:rsid w:val="00B63294"/>
    <w:rsid w:val="00B7011F"/>
    <w:rsid w:val="00B7181C"/>
    <w:rsid w:val="00B72EE9"/>
    <w:rsid w:val="00B75D67"/>
    <w:rsid w:val="00B75E10"/>
    <w:rsid w:val="00B76922"/>
    <w:rsid w:val="00B8656D"/>
    <w:rsid w:val="00B973B2"/>
    <w:rsid w:val="00BA04EE"/>
    <w:rsid w:val="00BA34DB"/>
    <w:rsid w:val="00BA383A"/>
    <w:rsid w:val="00BA38FF"/>
    <w:rsid w:val="00BA5256"/>
    <w:rsid w:val="00BA564D"/>
    <w:rsid w:val="00BB1594"/>
    <w:rsid w:val="00BB3089"/>
    <w:rsid w:val="00BB5061"/>
    <w:rsid w:val="00BB6038"/>
    <w:rsid w:val="00BC07B3"/>
    <w:rsid w:val="00BC146F"/>
    <w:rsid w:val="00BC41CF"/>
    <w:rsid w:val="00BC6F41"/>
    <w:rsid w:val="00BC720E"/>
    <w:rsid w:val="00BC7C0C"/>
    <w:rsid w:val="00BD1CCB"/>
    <w:rsid w:val="00BD33A7"/>
    <w:rsid w:val="00BD4723"/>
    <w:rsid w:val="00BD4919"/>
    <w:rsid w:val="00BD6146"/>
    <w:rsid w:val="00BE07E6"/>
    <w:rsid w:val="00BE0BCC"/>
    <w:rsid w:val="00BE2FB0"/>
    <w:rsid w:val="00BE3294"/>
    <w:rsid w:val="00BE4417"/>
    <w:rsid w:val="00BF27E9"/>
    <w:rsid w:val="00BF2FB0"/>
    <w:rsid w:val="00BF3380"/>
    <w:rsid w:val="00BF53E5"/>
    <w:rsid w:val="00BF7975"/>
    <w:rsid w:val="00C044E2"/>
    <w:rsid w:val="00C07448"/>
    <w:rsid w:val="00C1014E"/>
    <w:rsid w:val="00C12E92"/>
    <w:rsid w:val="00C139E0"/>
    <w:rsid w:val="00C17426"/>
    <w:rsid w:val="00C22807"/>
    <w:rsid w:val="00C27C53"/>
    <w:rsid w:val="00C30586"/>
    <w:rsid w:val="00C371DD"/>
    <w:rsid w:val="00C4171F"/>
    <w:rsid w:val="00C42657"/>
    <w:rsid w:val="00C46891"/>
    <w:rsid w:val="00C4706A"/>
    <w:rsid w:val="00C4730C"/>
    <w:rsid w:val="00C6163C"/>
    <w:rsid w:val="00C62C5E"/>
    <w:rsid w:val="00C62DE7"/>
    <w:rsid w:val="00C65698"/>
    <w:rsid w:val="00C67AC1"/>
    <w:rsid w:val="00C7008D"/>
    <w:rsid w:val="00C70882"/>
    <w:rsid w:val="00C70DAB"/>
    <w:rsid w:val="00C7175D"/>
    <w:rsid w:val="00C71DD7"/>
    <w:rsid w:val="00C75736"/>
    <w:rsid w:val="00C75D43"/>
    <w:rsid w:val="00C8201D"/>
    <w:rsid w:val="00C8247B"/>
    <w:rsid w:val="00C94AFC"/>
    <w:rsid w:val="00C95D08"/>
    <w:rsid w:val="00C96597"/>
    <w:rsid w:val="00CA1439"/>
    <w:rsid w:val="00CB22A3"/>
    <w:rsid w:val="00CB24F1"/>
    <w:rsid w:val="00CB3083"/>
    <w:rsid w:val="00CB5175"/>
    <w:rsid w:val="00CB52F3"/>
    <w:rsid w:val="00CC110E"/>
    <w:rsid w:val="00CC153C"/>
    <w:rsid w:val="00CD2495"/>
    <w:rsid w:val="00CD2FAF"/>
    <w:rsid w:val="00CE2003"/>
    <w:rsid w:val="00CE5139"/>
    <w:rsid w:val="00CE5AAB"/>
    <w:rsid w:val="00CE63EA"/>
    <w:rsid w:val="00CE6538"/>
    <w:rsid w:val="00CF2ADE"/>
    <w:rsid w:val="00CF7F4E"/>
    <w:rsid w:val="00D03CBC"/>
    <w:rsid w:val="00D0411F"/>
    <w:rsid w:val="00D0426D"/>
    <w:rsid w:val="00D05AC9"/>
    <w:rsid w:val="00D06BA1"/>
    <w:rsid w:val="00D06CA2"/>
    <w:rsid w:val="00D111DD"/>
    <w:rsid w:val="00D14A75"/>
    <w:rsid w:val="00D171B3"/>
    <w:rsid w:val="00D17393"/>
    <w:rsid w:val="00D2149A"/>
    <w:rsid w:val="00D32781"/>
    <w:rsid w:val="00D33B19"/>
    <w:rsid w:val="00D3536F"/>
    <w:rsid w:val="00D45792"/>
    <w:rsid w:val="00D46D59"/>
    <w:rsid w:val="00D50F6A"/>
    <w:rsid w:val="00D516A8"/>
    <w:rsid w:val="00D516C6"/>
    <w:rsid w:val="00D5380F"/>
    <w:rsid w:val="00D61781"/>
    <w:rsid w:val="00D634F9"/>
    <w:rsid w:val="00D65ADE"/>
    <w:rsid w:val="00D66631"/>
    <w:rsid w:val="00D7105B"/>
    <w:rsid w:val="00D7541D"/>
    <w:rsid w:val="00D76020"/>
    <w:rsid w:val="00D767F3"/>
    <w:rsid w:val="00D775E2"/>
    <w:rsid w:val="00D82D2E"/>
    <w:rsid w:val="00D907BA"/>
    <w:rsid w:val="00D91164"/>
    <w:rsid w:val="00D96994"/>
    <w:rsid w:val="00DA5FE1"/>
    <w:rsid w:val="00DB6EF3"/>
    <w:rsid w:val="00DB708A"/>
    <w:rsid w:val="00DB76DA"/>
    <w:rsid w:val="00DD2C17"/>
    <w:rsid w:val="00DE141D"/>
    <w:rsid w:val="00DE6821"/>
    <w:rsid w:val="00DE741E"/>
    <w:rsid w:val="00DF42DF"/>
    <w:rsid w:val="00DF5CBA"/>
    <w:rsid w:val="00E02BC3"/>
    <w:rsid w:val="00E030A3"/>
    <w:rsid w:val="00E039FE"/>
    <w:rsid w:val="00E047AB"/>
    <w:rsid w:val="00E06907"/>
    <w:rsid w:val="00E25696"/>
    <w:rsid w:val="00E2615B"/>
    <w:rsid w:val="00E35209"/>
    <w:rsid w:val="00E352F8"/>
    <w:rsid w:val="00E36A4F"/>
    <w:rsid w:val="00E433AA"/>
    <w:rsid w:val="00E43849"/>
    <w:rsid w:val="00E4630D"/>
    <w:rsid w:val="00E54B3E"/>
    <w:rsid w:val="00E5761A"/>
    <w:rsid w:val="00E64414"/>
    <w:rsid w:val="00E65DDC"/>
    <w:rsid w:val="00E66FAA"/>
    <w:rsid w:val="00E709A2"/>
    <w:rsid w:val="00E71A6D"/>
    <w:rsid w:val="00E767A2"/>
    <w:rsid w:val="00E802CE"/>
    <w:rsid w:val="00E81293"/>
    <w:rsid w:val="00E83C87"/>
    <w:rsid w:val="00E879D3"/>
    <w:rsid w:val="00E90E75"/>
    <w:rsid w:val="00E930E6"/>
    <w:rsid w:val="00E9390B"/>
    <w:rsid w:val="00EA1B45"/>
    <w:rsid w:val="00EA43AD"/>
    <w:rsid w:val="00EB3055"/>
    <w:rsid w:val="00EB5F88"/>
    <w:rsid w:val="00EB7C77"/>
    <w:rsid w:val="00ED4D9D"/>
    <w:rsid w:val="00ED5D28"/>
    <w:rsid w:val="00ED5FD1"/>
    <w:rsid w:val="00EE673A"/>
    <w:rsid w:val="00EF2935"/>
    <w:rsid w:val="00EF2F65"/>
    <w:rsid w:val="00EF5457"/>
    <w:rsid w:val="00EF6A63"/>
    <w:rsid w:val="00F047BA"/>
    <w:rsid w:val="00F060BF"/>
    <w:rsid w:val="00F11833"/>
    <w:rsid w:val="00F12B81"/>
    <w:rsid w:val="00F17BF3"/>
    <w:rsid w:val="00F21606"/>
    <w:rsid w:val="00F2308D"/>
    <w:rsid w:val="00F252F5"/>
    <w:rsid w:val="00F30CB2"/>
    <w:rsid w:val="00F35C55"/>
    <w:rsid w:val="00F37BB5"/>
    <w:rsid w:val="00F45D7C"/>
    <w:rsid w:val="00F46E9D"/>
    <w:rsid w:val="00F513CC"/>
    <w:rsid w:val="00F538D2"/>
    <w:rsid w:val="00F53991"/>
    <w:rsid w:val="00F5675E"/>
    <w:rsid w:val="00F56E56"/>
    <w:rsid w:val="00F574D9"/>
    <w:rsid w:val="00F67577"/>
    <w:rsid w:val="00F67615"/>
    <w:rsid w:val="00F70821"/>
    <w:rsid w:val="00F72906"/>
    <w:rsid w:val="00F74FEE"/>
    <w:rsid w:val="00F77C60"/>
    <w:rsid w:val="00F80499"/>
    <w:rsid w:val="00F82607"/>
    <w:rsid w:val="00F84B03"/>
    <w:rsid w:val="00F86AEB"/>
    <w:rsid w:val="00F93133"/>
    <w:rsid w:val="00F93BC3"/>
    <w:rsid w:val="00F93D66"/>
    <w:rsid w:val="00F940A7"/>
    <w:rsid w:val="00F9489C"/>
    <w:rsid w:val="00F96734"/>
    <w:rsid w:val="00F97595"/>
    <w:rsid w:val="00FA0D22"/>
    <w:rsid w:val="00FA33D2"/>
    <w:rsid w:val="00FA5F3C"/>
    <w:rsid w:val="00FA65DB"/>
    <w:rsid w:val="00FB1B1E"/>
    <w:rsid w:val="00FB3BEE"/>
    <w:rsid w:val="00FC2C5D"/>
    <w:rsid w:val="00FC3538"/>
    <w:rsid w:val="00FC3FA5"/>
    <w:rsid w:val="00FC5B3E"/>
    <w:rsid w:val="00FC5D31"/>
    <w:rsid w:val="00FC6288"/>
    <w:rsid w:val="00FD29CD"/>
    <w:rsid w:val="00FD43A1"/>
    <w:rsid w:val="00FD5FE1"/>
    <w:rsid w:val="00FD7BE5"/>
    <w:rsid w:val="00FE02A4"/>
    <w:rsid w:val="00FE3C85"/>
    <w:rsid w:val="00FE4E00"/>
    <w:rsid w:val="00FE5DBC"/>
    <w:rsid w:val="00FE6E9B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7EF8F"/>
  <w15:docId w15:val="{A92EC97F-1CA8-409D-A1F4-8FE8C163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B5"/>
    <w:pPr>
      <w:spacing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5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89"/>
  </w:style>
  <w:style w:type="paragraph" w:styleId="Footer">
    <w:name w:val="footer"/>
    <w:basedOn w:val="Normal"/>
    <w:link w:val="FooterChar"/>
    <w:uiPriority w:val="99"/>
    <w:unhideWhenUsed/>
    <w:rsid w:val="007425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89"/>
  </w:style>
  <w:style w:type="paragraph" w:styleId="BalloonText">
    <w:name w:val="Balloon Text"/>
    <w:basedOn w:val="Normal"/>
    <w:link w:val="BalloonTextChar"/>
    <w:uiPriority w:val="99"/>
    <w:semiHidden/>
    <w:unhideWhenUsed/>
    <w:rsid w:val="00742589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258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425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A0896"/>
    <w:pPr>
      <w:ind w:left="720"/>
      <w:contextualSpacing/>
    </w:pPr>
  </w:style>
  <w:style w:type="numbering" w:customStyle="1" w:styleId="Style1">
    <w:name w:val="Style1"/>
    <w:uiPriority w:val="99"/>
    <w:rsid w:val="00697C2B"/>
    <w:pPr>
      <w:numPr>
        <w:numId w:val="6"/>
      </w:numPr>
    </w:pPr>
  </w:style>
  <w:style w:type="table" w:styleId="TableGrid">
    <w:name w:val="Table Grid"/>
    <w:basedOn w:val="TableNormal"/>
    <w:uiPriority w:val="39"/>
    <w:rsid w:val="0023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81E7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F84B0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1239-BC76-48FA-9E4B-E5377C00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LUPPITT PARISH COUNCIL – 1 JULY 2014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LUPPITT PARISH COUNCIL – 1 JULY 2014</dc:title>
  <dc:subject/>
  <dc:creator>Rosalind Buxton</dc:creator>
  <cp:keywords/>
  <dc:description/>
  <cp:lastModifiedBy>Rosalind Buxton</cp:lastModifiedBy>
  <cp:revision>9</cp:revision>
  <cp:lastPrinted>2017-11-29T12:13:00Z</cp:lastPrinted>
  <dcterms:created xsi:type="dcterms:W3CDTF">2025-01-01T16:43:00Z</dcterms:created>
  <dcterms:modified xsi:type="dcterms:W3CDTF">2025-01-02T20:43:00Z</dcterms:modified>
</cp:coreProperties>
</file>